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FD" w:rsidRDefault="00030EFD" w:rsidP="005943AE">
      <w:pPr>
        <w:jc w:val="center"/>
        <w:rPr>
          <w:sz w:val="52"/>
          <w:szCs w:val="52"/>
        </w:rPr>
      </w:pPr>
    </w:p>
    <w:p w:rsidR="005943AE" w:rsidRDefault="00030EFD" w:rsidP="005943AE">
      <w:pPr>
        <w:jc w:val="center"/>
        <w:rPr>
          <w:sz w:val="52"/>
          <w:szCs w:val="52"/>
          <w:lang w:val="bg-BG"/>
        </w:rPr>
      </w:pPr>
      <w:r>
        <w:rPr>
          <w:sz w:val="52"/>
          <w:szCs w:val="52"/>
          <w:lang w:val="bg-BG"/>
        </w:rPr>
        <w:t xml:space="preserve">ОТЧЕТЕН </w:t>
      </w:r>
      <w:r w:rsidR="00321EE2">
        <w:rPr>
          <w:sz w:val="52"/>
          <w:szCs w:val="52"/>
          <w:lang w:val="bg-BG"/>
        </w:rPr>
        <w:t xml:space="preserve"> </w:t>
      </w:r>
      <w:r w:rsidR="005943AE">
        <w:rPr>
          <w:sz w:val="52"/>
          <w:szCs w:val="52"/>
          <w:lang w:val="bg-BG"/>
        </w:rPr>
        <w:t>ДОКЛАД</w:t>
      </w:r>
    </w:p>
    <w:p w:rsidR="00B77DD8" w:rsidRDefault="00B77DD8" w:rsidP="005943AE">
      <w:pPr>
        <w:jc w:val="center"/>
        <w:rPr>
          <w:sz w:val="52"/>
          <w:szCs w:val="52"/>
          <w:lang w:val="bg-BG"/>
        </w:rPr>
      </w:pPr>
      <w:r>
        <w:rPr>
          <w:sz w:val="52"/>
          <w:szCs w:val="52"/>
          <w:lang w:val="bg-BG"/>
        </w:rPr>
        <w:t xml:space="preserve">За осъществените читалищни дейности в изпълнение на програмата и за отчет на изразходваните средства през предходната година в читалище </w:t>
      </w:r>
    </w:p>
    <w:p w:rsidR="00B77DD8" w:rsidRDefault="00B77DD8" w:rsidP="005943AE">
      <w:pPr>
        <w:jc w:val="center"/>
        <w:rPr>
          <w:sz w:val="52"/>
          <w:szCs w:val="52"/>
          <w:lang w:val="bg-BG"/>
        </w:rPr>
      </w:pPr>
      <w:r>
        <w:rPr>
          <w:sz w:val="52"/>
          <w:szCs w:val="52"/>
          <w:lang w:val="bg-BG"/>
        </w:rPr>
        <w:t>НЧ”ВЪЗРАЖДАНЕ – 1940”</w:t>
      </w:r>
    </w:p>
    <w:p w:rsidR="00B77DD8" w:rsidRDefault="00B77DD8" w:rsidP="005943AE">
      <w:pPr>
        <w:jc w:val="center"/>
        <w:rPr>
          <w:sz w:val="52"/>
          <w:szCs w:val="52"/>
          <w:lang w:val="bg-BG"/>
        </w:rPr>
      </w:pPr>
      <w:r>
        <w:rPr>
          <w:sz w:val="52"/>
          <w:szCs w:val="52"/>
          <w:lang w:val="bg-BG"/>
        </w:rPr>
        <w:t>С.Старо село</w:t>
      </w:r>
    </w:p>
    <w:p w:rsidR="00B77DD8" w:rsidRDefault="00B77DD8" w:rsidP="005943AE">
      <w:pPr>
        <w:jc w:val="center"/>
        <w:rPr>
          <w:sz w:val="52"/>
          <w:szCs w:val="52"/>
          <w:lang w:val="bg-BG"/>
        </w:rPr>
      </w:pPr>
      <w:r>
        <w:rPr>
          <w:sz w:val="52"/>
          <w:szCs w:val="52"/>
          <w:lang w:val="bg-BG"/>
        </w:rPr>
        <w:t>Община Тутракан</w:t>
      </w:r>
    </w:p>
    <w:p w:rsidR="00B77DD8" w:rsidRDefault="00B77DD8" w:rsidP="005943AE">
      <w:pPr>
        <w:jc w:val="center"/>
        <w:rPr>
          <w:sz w:val="52"/>
          <w:szCs w:val="52"/>
          <w:lang w:val="bg-BG"/>
        </w:rPr>
      </w:pPr>
      <w:r>
        <w:rPr>
          <w:sz w:val="52"/>
          <w:szCs w:val="52"/>
          <w:lang w:val="bg-BG"/>
        </w:rPr>
        <w:t>Област Силистра</w:t>
      </w:r>
    </w:p>
    <w:p w:rsidR="00B77DD8" w:rsidRDefault="00B77DD8" w:rsidP="005943AE">
      <w:pPr>
        <w:jc w:val="center"/>
        <w:rPr>
          <w:sz w:val="52"/>
          <w:szCs w:val="52"/>
          <w:lang w:val="bg-BG"/>
        </w:rPr>
      </w:pPr>
    </w:p>
    <w:p w:rsidR="00B77DD8" w:rsidRDefault="00B77DD8" w:rsidP="005943AE">
      <w:pPr>
        <w:jc w:val="center"/>
        <w:rPr>
          <w:sz w:val="52"/>
          <w:szCs w:val="52"/>
          <w:lang w:val="bg-BG"/>
        </w:rPr>
      </w:pPr>
    </w:p>
    <w:p w:rsidR="00B77DD8" w:rsidRDefault="00D75739" w:rsidP="005943AE">
      <w:pPr>
        <w:jc w:val="center"/>
        <w:rPr>
          <w:sz w:val="52"/>
          <w:szCs w:val="52"/>
          <w:lang w:val="bg-BG"/>
        </w:rPr>
      </w:pPr>
      <w:r>
        <w:rPr>
          <w:sz w:val="52"/>
          <w:szCs w:val="52"/>
          <w:lang w:val="bg-BG"/>
        </w:rPr>
        <w:t>202</w:t>
      </w:r>
      <w:r>
        <w:rPr>
          <w:sz w:val="52"/>
          <w:szCs w:val="52"/>
        </w:rPr>
        <w:t>3</w:t>
      </w:r>
      <w:r w:rsidR="00B77DD8">
        <w:rPr>
          <w:sz w:val="52"/>
          <w:szCs w:val="52"/>
          <w:lang w:val="bg-BG"/>
        </w:rPr>
        <w:t xml:space="preserve"> година</w:t>
      </w:r>
    </w:p>
    <w:p w:rsidR="005943AE" w:rsidRPr="005943AE" w:rsidRDefault="005943AE" w:rsidP="005943AE">
      <w:pPr>
        <w:jc w:val="center"/>
        <w:rPr>
          <w:sz w:val="52"/>
          <w:szCs w:val="52"/>
          <w:lang w:val="bg-BG"/>
        </w:rPr>
      </w:pPr>
    </w:p>
    <w:p w:rsidR="00D7562A" w:rsidRPr="00040708" w:rsidRDefault="008B32B9">
      <w:pPr>
        <w:rPr>
          <w:sz w:val="36"/>
          <w:szCs w:val="36"/>
        </w:rPr>
      </w:pPr>
      <w:r>
        <w:rPr>
          <w:sz w:val="36"/>
          <w:szCs w:val="36"/>
        </w:rPr>
        <w:t xml:space="preserve">                         </w:t>
      </w:r>
      <w:r w:rsidR="00040708">
        <w:rPr>
          <w:sz w:val="36"/>
          <w:szCs w:val="36"/>
        </w:rPr>
        <w:t xml:space="preserve">  </w:t>
      </w:r>
    </w:p>
    <w:p w:rsidR="00334816" w:rsidRPr="00FC2CAE" w:rsidRDefault="00334816">
      <w:pPr>
        <w:rPr>
          <w:sz w:val="36"/>
          <w:szCs w:val="36"/>
          <w:lang w:val="bg-BG"/>
        </w:rPr>
      </w:pPr>
    </w:p>
    <w:p w:rsidR="00904CE0" w:rsidRDefault="00904CE0">
      <w:pPr>
        <w:rPr>
          <w:sz w:val="36"/>
          <w:szCs w:val="36"/>
          <w:lang w:val="bg-BG"/>
        </w:rPr>
      </w:pPr>
    </w:p>
    <w:p w:rsidR="00904CE0" w:rsidRDefault="00904CE0">
      <w:pPr>
        <w:rPr>
          <w:sz w:val="36"/>
          <w:szCs w:val="36"/>
          <w:lang w:val="bg-BG"/>
        </w:rPr>
      </w:pPr>
    </w:p>
    <w:p w:rsidR="00904CE0" w:rsidRDefault="00904CE0">
      <w:pPr>
        <w:rPr>
          <w:sz w:val="36"/>
          <w:szCs w:val="36"/>
          <w:lang w:val="bg-BG"/>
        </w:rPr>
      </w:pPr>
    </w:p>
    <w:p w:rsidR="002263EA" w:rsidRDefault="002263EA">
      <w:pPr>
        <w:rPr>
          <w:sz w:val="36"/>
          <w:szCs w:val="36"/>
          <w:lang w:val="bg-BG"/>
        </w:rPr>
      </w:pPr>
    </w:p>
    <w:p w:rsidR="00B0137F" w:rsidRDefault="00B0137F">
      <w:pPr>
        <w:rPr>
          <w:sz w:val="36"/>
          <w:szCs w:val="36"/>
          <w:lang w:val="bg-BG"/>
        </w:rPr>
      </w:pPr>
    </w:p>
    <w:p w:rsidR="00EE5233" w:rsidRPr="00EE5233" w:rsidRDefault="00EE5233">
      <w:pPr>
        <w:rPr>
          <w:sz w:val="36"/>
          <w:szCs w:val="36"/>
          <w:lang w:val="bg-BG"/>
        </w:rPr>
      </w:pPr>
    </w:p>
    <w:p w:rsidR="00424046" w:rsidRPr="00424046" w:rsidRDefault="00424046">
      <w:pPr>
        <w:rPr>
          <w:sz w:val="36"/>
          <w:szCs w:val="36"/>
          <w:lang w:val="bg-BG"/>
        </w:rPr>
      </w:pPr>
    </w:p>
    <w:p w:rsidR="00171291" w:rsidRPr="00D0481E" w:rsidRDefault="00171291">
      <w:pPr>
        <w:rPr>
          <w:sz w:val="36"/>
          <w:szCs w:val="36"/>
          <w:lang w:val="bg-BG"/>
        </w:rPr>
      </w:pPr>
    </w:p>
    <w:p w:rsidR="004C549C" w:rsidRPr="006D66E8" w:rsidRDefault="004C549C">
      <w:pPr>
        <w:rPr>
          <w:sz w:val="44"/>
          <w:szCs w:val="44"/>
        </w:rPr>
      </w:pPr>
    </w:p>
    <w:p w:rsidR="008B32B9" w:rsidRDefault="008B32B9">
      <w:pPr>
        <w:rPr>
          <w:sz w:val="36"/>
          <w:szCs w:val="36"/>
          <w:lang w:val="bg-BG"/>
        </w:rPr>
      </w:pPr>
    </w:p>
    <w:p w:rsidR="000574F7" w:rsidRDefault="008B32B9">
      <w:pPr>
        <w:rPr>
          <w:sz w:val="36"/>
          <w:szCs w:val="36"/>
          <w:lang w:val="bg-BG"/>
        </w:rPr>
      </w:pPr>
      <w:r>
        <w:rPr>
          <w:sz w:val="36"/>
          <w:szCs w:val="36"/>
          <w:lang w:val="bg-BG"/>
        </w:rPr>
        <w:t xml:space="preserve">          </w:t>
      </w:r>
      <w:r w:rsidR="00B77DD8">
        <w:rPr>
          <w:sz w:val="36"/>
          <w:szCs w:val="36"/>
          <w:lang w:val="bg-BG"/>
        </w:rPr>
        <w:t>През изминалата година дейността на чи</w:t>
      </w:r>
      <w:r w:rsidR="00D75739">
        <w:rPr>
          <w:sz w:val="36"/>
          <w:szCs w:val="36"/>
          <w:lang w:val="bg-BG"/>
        </w:rPr>
        <w:t>талището</w:t>
      </w:r>
      <w:r w:rsidR="00D75739">
        <w:rPr>
          <w:sz w:val="36"/>
          <w:szCs w:val="36"/>
        </w:rPr>
        <w:t xml:space="preserve"> </w:t>
      </w:r>
      <w:r w:rsidR="00D75739">
        <w:rPr>
          <w:sz w:val="36"/>
          <w:szCs w:val="36"/>
          <w:lang w:val="bg-BG"/>
        </w:rPr>
        <w:t>продължи да бъде изпъстрена със събития и мероприятия</w:t>
      </w:r>
      <w:r w:rsidR="00932790">
        <w:rPr>
          <w:sz w:val="36"/>
          <w:szCs w:val="36"/>
          <w:lang w:val="bg-BG"/>
        </w:rPr>
        <w:t xml:space="preserve"> п</w:t>
      </w:r>
      <w:r w:rsidR="00B77DD8">
        <w:rPr>
          <w:sz w:val="36"/>
          <w:szCs w:val="36"/>
          <w:lang w:val="bg-BG"/>
        </w:rPr>
        <w:t>о подобаващ начин отбелязахме бележити дати и събития от културния календар.Читалищната дейност се подпомага от</w:t>
      </w:r>
      <w:r w:rsidR="00342FA9">
        <w:rPr>
          <w:sz w:val="36"/>
          <w:szCs w:val="36"/>
          <w:lang w:val="bg-BG"/>
        </w:rPr>
        <w:t xml:space="preserve"> Общината   и  въпреки</w:t>
      </w:r>
      <w:r w:rsidR="00B77DD8">
        <w:rPr>
          <w:sz w:val="36"/>
          <w:szCs w:val="36"/>
          <w:lang w:val="bg-BG"/>
        </w:rPr>
        <w:t xml:space="preserve"> институци</w:t>
      </w:r>
      <w:r w:rsidR="00342FA9">
        <w:rPr>
          <w:sz w:val="36"/>
          <w:szCs w:val="36"/>
          <w:lang w:val="bg-BG"/>
        </w:rPr>
        <w:t>он</w:t>
      </w:r>
      <w:r w:rsidR="00B77DD8">
        <w:rPr>
          <w:sz w:val="36"/>
          <w:szCs w:val="36"/>
          <w:lang w:val="bg-BG"/>
        </w:rPr>
        <w:t>алната си независимост ,читалището приема за приоритет в своята дейност Об</w:t>
      </w:r>
      <w:r w:rsidR="000574F7">
        <w:rPr>
          <w:sz w:val="36"/>
          <w:szCs w:val="36"/>
          <w:lang w:val="bg-BG"/>
        </w:rPr>
        <w:t>щинската културна политика.Основните насоки и задачи бяха да поддържаме авторитета и да надграждаме дейността на читалището,да създаваме много добри условия за реализиране на дейностите на действащите към читалището колективи .Стараем се максимално да поддържаме материалната база.Съобразявайки се със субсидирания бюджет се стараем да открием нови възможности за обогатяване дейността на читалището.</w:t>
      </w:r>
    </w:p>
    <w:p w:rsidR="000574F7" w:rsidRDefault="000574F7">
      <w:pPr>
        <w:rPr>
          <w:sz w:val="36"/>
          <w:szCs w:val="36"/>
          <w:lang w:val="bg-BG"/>
        </w:rPr>
      </w:pPr>
    </w:p>
    <w:p w:rsidR="006E5E0A" w:rsidRDefault="000574F7" w:rsidP="000574F7">
      <w:pPr>
        <w:jc w:val="center"/>
        <w:rPr>
          <w:sz w:val="36"/>
          <w:szCs w:val="36"/>
          <w:lang w:val="bg-BG"/>
        </w:rPr>
      </w:pPr>
      <w:r>
        <w:rPr>
          <w:sz w:val="36"/>
          <w:szCs w:val="36"/>
        </w:rPr>
        <w:t>II.</w:t>
      </w:r>
      <w:r>
        <w:rPr>
          <w:sz w:val="36"/>
          <w:szCs w:val="36"/>
          <w:lang w:val="bg-BG"/>
        </w:rPr>
        <w:t>ОСНОВНИ ДЕЙНОСТИ</w:t>
      </w:r>
    </w:p>
    <w:p w:rsidR="000574F7" w:rsidRDefault="000574F7" w:rsidP="000574F7">
      <w:pPr>
        <w:jc w:val="center"/>
        <w:rPr>
          <w:sz w:val="36"/>
          <w:szCs w:val="36"/>
          <w:lang w:val="bg-BG"/>
        </w:rPr>
      </w:pPr>
    </w:p>
    <w:p w:rsidR="000574F7" w:rsidRDefault="000574F7" w:rsidP="000574F7">
      <w:pPr>
        <w:jc w:val="center"/>
        <w:rPr>
          <w:sz w:val="36"/>
          <w:szCs w:val="36"/>
          <w:lang w:val="bg-BG"/>
        </w:rPr>
      </w:pPr>
      <w:r>
        <w:rPr>
          <w:sz w:val="36"/>
          <w:szCs w:val="36"/>
          <w:lang w:val="bg-BG"/>
        </w:rPr>
        <w:t>1.Дейности и мероприятия на библиотеката</w:t>
      </w:r>
      <w:r w:rsidR="00B11D79">
        <w:rPr>
          <w:sz w:val="36"/>
          <w:szCs w:val="36"/>
          <w:lang w:val="bg-BG"/>
        </w:rPr>
        <w:t>.</w:t>
      </w:r>
    </w:p>
    <w:p w:rsidR="00B11D79" w:rsidRDefault="00B11D79" w:rsidP="000574F7">
      <w:pPr>
        <w:jc w:val="center"/>
        <w:rPr>
          <w:sz w:val="36"/>
          <w:szCs w:val="36"/>
          <w:lang w:val="bg-BG"/>
        </w:rPr>
      </w:pPr>
    </w:p>
    <w:p w:rsidR="00B11D79" w:rsidRDefault="00B11D79" w:rsidP="000574F7">
      <w:pPr>
        <w:jc w:val="center"/>
        <w:rPr>
          <w:sz w:val="36"/>
          <w:szCs w:val="36"/>
          <w:lang w:val="bg-BG"/>
        </w:rPr>
      </w:pPr>
      <w:r>
        <w:rPr>
          <w:sz w:val="36"/>
          <w:szCs w:val="36"/>
          <w:lang w:val="bg-BG"/>
        </w:rPr>
        <w:t>Както всички читалища така и нашето разполага с библиотека.Библиотечния фонд наброява 9780   книги.</w:t>
      </w:r>
    </w:p>
    <w:p w:rsidR="00B11D79" w:rsidRDefault="00B11D79" w:rsidP="000574F7">
      <w:pPr>
        <w:jc w:val="center"/>
        <w:rPr>
          <w:sz w:val="36"/>
          <w:szCs w:val="36"/>
          <w:lang w:val="bg-BG"/>
        </w:rPr>
      </w:pPr>
      <w:r>
        <w:rPr>
          <w:sz w:val="36"/>
          <w:szCs w:val="36"/>
          <w:lang w:val="bg-BG"/>
        </w:rPr>
        <w:t>През изтеклата година кандидатствахме отново по проекта”Българските библиотеки– съвременни центрове за информираност”, прое</w:t>
      </w:r>
      <w:r w:rsidR="00D96A1A">
        <w:rPr>
          <w:sz w:val="36"/>
          <w:szCs w:val="36"/>
          <w:lang w:val="bg-BG"/>
        </w:rPr>
        <w:t>к</w:t>
      </w:r>
      <w:r>
        <w:rPr>
          <w:sz w:val="36"/>
          <w:szCs w:val="36"/>
          <w:lang w:val="bg-BG"/>
        </w:rPr>
        <w:t>та е одобрен,но поради поли</w:t>
      </w:r>
      <w:r w:rsidR="00D96A1A">
        <w:rPr>
          <w:sz w:val="36"/>
          <w:szCs w:val="36"/>
          <w:lang w:val="bg-BG"/>
        </w:rPr>
        <w:t>ти</w:t>
      </w:r>
      <w:r>
        <w:rPr>
          <w:sz w:val="36"/>
          <w:szCs w:val="36"/>
          <w:lang w:val="bg-BG"/>
        </w:rPr>
        <w:t xml:space="preserve">ческата обстановка още не е подписан договора и </w:t>
      </w:r>
      <w:r w:rsidR="00D96A1A">
        <w:rPr>
          <w:sz w:val="36"/>
          <w:szCs w:val="36"/>
          <w:lang w:val="bg-BG"/>
        </w:rPr>
        <w:t xml:space="preserve">не са </w:t>
      </w:r>
      <w:r>
        <w:rPr>
          <w:sz w:val="36"/>
          <w:szCs w:val="36"/>
          <w:lang w:val="bg-BG"/>
        </w:rPr>
        <w:t>доставени книгите.Регистрираните читатели през изминалата година са: 43 бр.</w:t>
      </w:r>
    </w:p>
    <w:p w:rsidR="00B11D79" w:rsidRDefault="00D75739" w:rsidP="000574F7">
      <w:pPr>
        <w:jc w:val="center"/>
        <w:rPr>
          <w:sz w:val="36"/>
          <w:szCs w:val="36"/>
          <w:lang w:val="bg-BG"/>
        </w:rPr>
      </w:pPr>
      <w:r>
        <w:rPr>
          <w:sz w:val="36"/>
          <w:szCs w:val="36"/>
          <w:lang w:val="bg-BG"/>
        </w:rPr>
        <w:t>Читателските посещения са :2272</w:t>
      </w:r>
      <w:r w:rsidR="00B11D79">
        <w:rPr>
          <w:sz w:val="36"/>
          <w:szCs w:val="36"/>
          <w:lang w:val="bg-BG"/>
        </w:rPr>
        <w:t xml:space="preserve"> бр.</w:t>
      </w:r>
    </w:p>
    <w:p w:rsidR="00D75739" w:rsidRDefault="00D75739" w:rsidP="000574F7">
      <w:pPr>
        <w:jc w:val="center"/>
        <w:rPr>
          <w:sz w:val="36"/>
          <w:szCs w:val="36"/>
          <w:lang w:val="bg-BG"/>
        </w:rPr>
      </w:pPr>
      <w:r>
        <w:rPr>
          <w:sz w:val="36"/>
          <w:szCs w:val="36"/>
          <w:lang w:val="bg-BG"/>
        </w:rPr>
        <w:t>Домашни посещения -354</w:t>
      </w:r>
    </w:p>
    <w:p w:rsidR="00B11D79" w:rsidRDefault="00B11D79" w:rsidP="000574F7">
      <w:pPr>
        <w:jc w:val="center"/>
        <w:rPr>
          <w:sz w:val="36"/>
          <w:szCs w:val="36"/>
          <w:lang w:val="bg-BG"/>
        </w:rPr>
      </w:pPr>
      <w:r>
        <w:rPr>
          <w:sz w:val="36"/>
          <w:szCs w:val="36"/>
          <w:lang w:val="bg-BG"/>
        </w:rPr>
        <w:lastRenderedPageBreak/>
        <w:t>За да популя</w:t>
      </w:r>
      <w:r w:rsidR="001B1572">
        <w:rPr>
          <w:sz w:val="36"/>
          <w:szCs w:val="36"/>
          <w:lang w:val="bg-BG"/>
        </w:rPr>
        <w:t>ри</w:t>
      </w:r>
      <w:r>
        <w:rPr>
          <w:sz w:val="36"/>
          <w:szCs w:val="36"/>
          <w:lang w:val="bg-BG"/>
        </w:rPr>
        <w:t>зира дейността си и своя фонд библиотеката в читалището организира</w:t>
      </w:r>
      <w:r w:rsidR="001B1572">
        <w:rPr>
          <w:sz w:val="36"/>
          <w:szCs w:val="36"/>
          <w:lang w:val="bg-BG"/>
        </w:rPr>
        <w:t>:</w:t>
      </w:r>
    </w:p>
    <w:p w:rsidR="001B1572" w:rsidRDefault="001B1572" w:rsidP="001B1572">
      <w:pPr>
        <w:pStyle w:val="aa"/>
        <w:numPr>
          <w:ilvl w:val="0"/>
          <w:numId w:val="1"/>
        </w:numPr>
        <w:rPr>
          <w:sz w:val="36"/>
          <w:szCs w:val="36"/>
          <w:lang w:val="bg-BG"/>
        </w:rPr>
      </w:pPr>
      <w:r>
        <w:rPr>
          <w:sz w:val="36"/>
          <w:szCs w:val="36"/>
          <w:lang w:val="bg-BG"/>
        </w:rPr>
        <w:t>Литературни четения на регионални и местни автори</w:t>
      </w:r>
    </w:p>
    <w:p w:rsidR="001B1572" w:rsidRDefault="001B1572" w:rsidP="001B1572">
      <w:pPr>
        <w:pStyle w:val="aa"/>
        <w:numPr>
          <w:ilvl w:val="0"/>
          <w:numId w:val="1"/>
        </w:numPr>
        <w:rPr>
          <w:sz w:val="36"/>
          <w:szCs w:val="36"/>
          <w:lang w:val="bg-BG"/>
        </w:rPr>
      </w:pPr>
      <w:r>
        <w:rPr>
          <w:sz w:val="36"/>
          <w:szCs w:val="36"/>
          <w:lang w:val="bg-BG"/>
        </w:rPr>
        <w:t>Кътове и изложби за празници</w:t>
      </w:r>
    </w:p>
    <w:p w:rsidR="001B1572" w:rsidRDefault="001B1572" w:rsidP="001B1572">
      <w:pPr>
        <w:pStyle w:val="aa"/>
        <w:numPr>
          <w:ilvl w:val="0"/>
          <w:numId w:val="1"/>
        </w:numPr>
        <w:rPr>
          <w:sz w:val="36"/>
          <w:szCs w:val="36"/>
          <w:lang w:val="bg-BG"/>
        </w:rPr>
      </w:pPr>
      <w:r>
        <w:rPr>
          <w:sz w:val="36"/>
          <w:szCs w:val="36"/>
          <w:lang w:val="bg-BG"/>
        </w:rPr>
        <w:t>Кътове за годишнини на поети и писатели</w:t>
      </w:r>
    </w:p>
    <w:p w:rsidR="001B1572" w:rsidRDefault="001B1572" w:rsidP="001B1572">
      <w:pPr>
        <w:pStyle w:val="aa"/>
        <w:numPr>
          <w:ilvl w:val="0"/>
          <w:numId w:val="1"/>
        </w:numPr>
        <w:rPr>
          <w:sz w:val="36"/>
          <w:szCs w:val="36"/>
          <w:lang w:val="bg-BG"/>
        </w:rPr>
      </w:pPr>
      <w:r>
        <w:rPr>
          <w:sz w:val="36"/>
          <w:szCs w:val="36"/>
          <w:lang w:val="bg-BG"/>
        </w:rPr>
        <w:t>Изработване на рекламни продукти – грамоти,покани ,плакати ,съобщения ,поздравителни адреси</w:t>
      </w:r>
    </w:p>
    <w:p w:rsidR="001B1572" w:rsidRDefault="001B1572" w:rsidP="001B1572">
      <w:pPr>
        <w:pStyle w:val="aa"/>
        <w:numPr>
          <w:ilvl w:val="0"/>
          <w:numId w:val="1"/>
        </w:numPr>
        <w:rPr>
          <w:sz w:val="36"/>
          <w:szCs w:val="36"/>
          <w:lang w:val="bg-BG"/>
        </w:rPr>
      </w:pPr>
      <w:r>
        <w:rPr>
          <w:sz w:val="36"/>
          <w:szCs w:val="36"/>
          <w:lang w:val="bg-BG"/>
        </w:rPr>
        <w:t>Изработване на мартенички</w:t>
      </w:r>
    </w:p>
    <w:p w:rsidR="001B1572" w:rsidRDefault="001B1572" w:rsidP="001B1572">
      <w:pPr>
        <w:pStyle w:val="aa"/>
        <w:numPr>
          <w:ilvl w:val="0"/>
          <w:numId w:val="1"/>
        </w:numPr>
        <w:rPr>
          <w:sz w:val="36"/>
          <w:szCs w:val="36"/>
          <w:lang w:val="bg-BG"/>
        </w:rPr>
      </w:pPr>
      <w:r>
        <w:rPr>
          <w:sz w:val="36"/>
          <w:szCs w:val="36"/>
          <w:lang w:val="bg-BG"/>
        </w:rPr>
        <w:t>Изработване на коледни играчки и сурвачки</w:t>
      </w:r>
    </w:p>
    <w:p w:rsidR="00D75739" w:rsidRDefault="00D75739" w:rsidP="001B1572">
      <w:pPr>
        <w:pStyle w:val="aa"/>
        <w:numPr>
          <w:ilvl w:val="0"/>
          <w:numId w:val="1"/>
        </w:numPr>
        <w:rPr>
          <w:sz w:val="36"/>
          <w:szCs w:val="36"/>
          <w:lang w:val="bg-BG"/>
        </w:rPr>
      </w:pPr>
      <w:r>
        <w:rPr>
          <w:sz w:val="36"/>
          <w:szCs w:val="36"/>
          <w:lang w:val="bg-BG"/>
        </w:rPr>
        <w:t>Кандидатстване по проекти за набавяне на нова литература</w:t>
      </w:r>
    </w:p>
    <w:p w:rsidR="001B1572" w:rsidRDefault="001B1572" w:rsidP="001B1572">
      <w:pPr>
        <w:pStyle w:val="aa"/>
        <w:rPr>
          <w:sz w:val="36"/>
          <w:szCs w:val="36"/>
          <w:lang w:val="bg-BG"/>
        </w:rPr>
      </w:pPr>
    </w:p>
    <w:p w:rsidR="001B1572" w:rsidRDefault="001B1572" w:rsidP="001B1572">
      <w:pPr>
        <w:pStyle w:val="aa"/>
        <w:rPr>
          <w:sz w:val="36"/>
          <w:szCs w:val="36"/>
          <w:lang w:val="bg-BG"/>
        </w:rPr>
      </w:pPr>
      <w:r>
        <w:rPr>
          <w:sz w:val="36"/>
          <w:szCs w:val="36"/>
          <w:lang w:val="bg-BG"/>
        </w:rPr>
        <w:t>2.Дейности и мероприятия в любителското творчество</w:t>
      </w:r>
    </w:p>
    <w:p w:rsidR="001B1572" w:rsidRDefault="001B1572" w:rsidP="001B1572">
      <w:pPr>
        <w:pStyle w:val="aa"/>
        <w:rPr>
          <w:sz w:val="36"/>
          <w:szCs w:val="36"/>
          <w:lang w:val="bg-BG"/>
        </w:rPr>
      </w:pPr>
      <w:r>
        <w:rPr>
          <w:sz w:val="36"/>
          <w:szCs w:val="36"/>
          <w:lang w:val="bg-BG"/>
        </w:rPr>
        <w:t>В читалището развиват своите творче</w:t>
      </w:r>
      <w:r w:rsidR="00D75739">
        <w:rPr>
          <w:sz w:val="36"/>
          <w:szCs w:val="36"/>
          <w:lang w:val="bg-BG"/>
        </w:rPr>
        <w:t xml:space="preserve">ски умения над </w:t>
      </w:r>
      <w:r>
        <w:rPr>
          <w:sz w:val="36"/>
          <w:szCs w:val="36"/>
          <w:lang w:val="bg-BG"/>
        </w:rPr>
        <w:t>70 души – деца и възрастни.Творческите колективи към читалищет</w:t>
      </w:r>
      <w:r w:rsidR="00632DA0">
        <w:rPr>
          <w:sz w:val="36"/>
          <w:szCs w:val="36"/>
          <w:lang w:val="bg-BG"/>
        </w:rPr>
        <w:t>о са основни участници в прове</w:t>
      </w:r>
      <w:r w:rsidR="00D75739">
        <w:rPr>
          <w:sz w:val="36"/>
          <w:szCs w:val="36"/>
          <w:lang w:val="bg-BG"/>
        </w:rPr>
        <w:t>ждане</w:t>
      </w:r>
      <w:r>
        <w:rPr>
          <w:sz w:val="36"/>
          <w:szCs w:val="36"/>
          <w:lang w:val="bg-BG"/>
        </w:rPr>
        <w:t>то на всички културни мероприятия от календара на читалището.</w:t>
      </w:r>
    </w:p>
    <w:p w:rsidR="001B1572" w:rsidRDefault="001B1572" w:rsidP="001B1572">
      <w:pPr>
        <w:pStyle w:val="aa"/>
        <w:numPr>
          <w:ilvl w:val="0"/>
          <w:numId w:val="1"/>
        </w:numPr>
        <w:rPr>
          <w:sz w:val="36"/>
          <w:szCs w:val="36"/>
          <w:lang w:val="bg-BG"/>
        </w:rPr>
      </w:pPr>
      <w:r>
        <w:rPr>
          <w:sz w:val="36"/>
          <w:szCs w:val="36"/>
          <w:lang w:val="bg-BG"/>
        </w:rPr>
        <w:t xml:space="preserve">Танцова формация „Мънисто”– това е формацията ,която със своите изпълнения </w:t>
      </w:r>
      <w:r w:rsidR="003C7B38">
        <w:rPr>
          <w:sz w:val="36"/>
          <w:szCs w:val="36"/>
          <w:lang w:val="bg-BG"/>
        </w:rPr>
        <w:t>слави читалището на местни ,общински и регионални празници.Хореограф на формацията е Марияна Ганчева.ТФ”Мънисто „Участва с голям успех</w:t>
      </w:r>
      <w:r w:rsidR="00D75739">
        <w:rPr>
          <w:sz w:val="36"/>
          <w:szCs w:val="36"/>
          <w:lang w:val="bg-BG"/>
        </w:rPr>
        <w:t xml:space="preserve"> в </w:t>
      </w:r>
      <w:r w:rsidR="00321EE2">
        <w:rPr>
          <w:sz w:val="36"/>
          <w:szCs w:val="36"/>
          <w:lang w:val="bg-BG"/>
        </w:rPr>
        <w:t>,”Магията фолклор”,”</w:t>
      </w:r>
      <w:r w:rsidR="00D75739">
        <w:rPr>
          <w:sz w:val="36"/>
          <w:szCs w:val="36"/>
          <w:lang w:val="bg-BG"/>
        </w:rPr>
        <w:t>Цветница– 2023</w:t>
      </w:r>
      <w:r w:rsidR="00321EE2">
        <w:rPr>
          <w:sz w:val="36"/>
          <w:szCs w:val="36"/>
          <w:lang w:val="bg-BG"/>
        </w:rPr>
        <w:t>”</w:t>
      </w:r>
    </w:p>
    <w:p w:rsidR="00321EE2" w:rsidRDefault="00321EE2" w:rsidP="001B1572">
      <w:pPr>
        <w:pStyle w:val="aa"/>
        <w:numPr>
          <w:ilvl w:val="0"/>
          <w:numId w:val="1"/>
        </w:numPr>
        <w:rPr>
          <w:sz w:val="36"/>
          <w:szCs w:val="36"/>
          <w:lang w:val="bg-BG"/>
        </w:rPr>
      </w:pPr>
      <w:r>
        <w:rPr>
          <w:sz w:val="36"/>
          <w:szCs w:val="36"/>
          <w:lang w:val="bg-BG"/>
        </w:rPr>
        <w:t xml:space="preserve">Женска вокална група” Староселки” – тази група е </w:t>
      </w:r>
      <w:r w:rsidR="00DB764B">
        <w:rPr>
          <w:sz w:val="36"/>
          <w:szCs w:val="36"/>
          <w:lang w:val="bg-BG"/>
        </w:rPr>
        <w:t xml:space="preserve">с </w:t>
      </w:r>
      <w:r>
        <w:rPr>
          <w:sz w:val="36"/>
          <w:szCs w:val="36"/>
          <w:lang w:val="bg-BG"/>
        </w:rPr>
        <w:t xml:space="preserve">многогодишна история ,но успехите </w:t>
      </w:r>
      <w:r w:rsidR="00DB764B">
        <w:rPr>
          <w:sz w:val="36"/>
          <w:szCs w:val="36"/>
          <w:lang w:val="bg-BG"/>
        </w:rPr>
        <w:t>които има не намаляват.Групата взе участие</w:t>
      </w:r>
      <w:r w:rsidR="00154910">
        <w:rPr>
          <w:sz w:val="36"/>
          <w:szCs w:val="36"/>
        </w:rPr>
        <w:t xml:space="preserve"> в о</w:t>
      </w:r>
      <w:r w:rsidR="00154910">
        <w:rPr>
          <w:sz w:val="36"/>
          <w:szCs w:val="36"/>
          <w:lang w:val="bg-BG"/>
        </w:rPr>
        <w:t>т</w:t>
      </w:r>
      <w:r w:rsidR="00154910">
        <w:rPr>
          <w:sz w:val="36"/>
          <w:szCs w:val="36"/>
        </w:rPr>
        <w:t>белязване на Бабинден ,”</w:t>
      </w:r>
      <w:r w:rsidR="00D75739">
        <w:rPr>
          <w:sz w:val="36"/>
          <w:szCs w:val="36"/>
          <w:lang w:val="bg-BG"/>
        </w:rPr>
        <w:t>Цветница – 2022” ,Четвърти</w:t>
      </w:r>
      <w:r w:rsidR="00154910">
        <w:rPr>
          <w:sz w:val="36"/>
          <w:szCs w:val="36"/>
          <w:lang w:val="bg-BG"/>
        </w:rPr>
        <w:t xml:space="preserve"> национален събор на старосел</w:t>
      </w:r>
      <w:r w:rsidR="00D75739">
        <w:rPr>
          <w:sz w:val="36"/>
          <w:szCs w:val="36"/>
          <w:lang w:val="bg-BG"/>
        </w:rPr>
        <w:t>ци, „Магията фолклор”,”Новград пее”</w:t>
      </w:r>
    </w:p>
    <w:p w:rsidR="00154910" w:rsidRDefault="00154910" w:rsidP="001B1572">
      <w:pPr>
        <w:pStyle w:val="aa"/>
        <w:numPr>
          <w:ilvl w:val="0"/>
          <w:numId w:val="1"/>
        </w:numPr>
        <w:rPr>
          <w:sz w:val="36"/>
          <w:szCs w:val="36"/>
          <w:lang w:val="bg-BG"/>
        </w:rPr>
      </w:pPr>
      <w:r>
        <w:rPr>
          <w:sz w:val="36"/>
          <w:szCs w:val="36"/>
          <w:lang w:val="bg-BG"/>
        </w:rPr>
        <w:lastRenderedPageBreak/>
        <w:t>Кукерска група – състои се от 7 деца ,които обиколиха селото да изгонят злите сили и да ни „понатупат „ за здраве</w:t>
      </w:r>
    </w:p>
    <w:p w:rsidR="00154910" w:rsidRDefault="00154910" w:rsidP="001B1572">
      <w:pPr>
        <w:pStyle w:val="aa"/>
        <w:numPr>
          <w:ilvl w:val="0"/>
          <w:numId w:val="1"/>
        </w:numPr>
        <w:rPr>
          <w:sz w:val="36"/>
          <w:szCs w:val="36"/>
          <w:lang w:val="bg-BG"/>
        </w:rPr>
      </w:pPr>
      <w:r>
        <w:rPr>
          <w:sz w:val="36"/>
          <w:szCs w:val="36"/>
          <w:lang w:val="bg-BG"/>
        </w:rPr>
        <w:t xml:space="preserve">Лазарска група – това е най– голямата група ,която </w:t>
      </w:r>
      <w:r w:rsidR="00342FA9">
        <w:rPr>
          <w:sz w:val="36"/>
          <w:szCs w:val="36"/>
          <w:lang w:val="bg-BG"/>
        </w:rPr>
        <w:t>има читалището.Състои се от 30 д</w:t>
      </w:r>
      <w:r>
        <w:rPr>
          <w:sz w:val="36"/>
          <w:szCs w:val="36"/>
          <w:lang w:val="bg-BG"/>
        </w:rPr>
        <w:t xml:space="preserve">еца </w:t>
      </w:r>
    </w:p>
    <w:p w:rsidR="00154910" w:rsidRDefault="00154910" w:rsidP="001B1572">
      <w:pPr>
        <w:pStyle w:val="aa"/>
        <w:numPr>
          <w:ilvl w:val="0"/>
          <w:numId w:val="1"/>
        </w:numPr>
        <w:rPr>
          <w:sz w:val="36"/>
          <w:szCs w:val="36"/>
          <w:lang w:val="bg-BG"/>
        </w:rPr>
      </w:pPr>
      <w:r>
        <w:rPr>
          <w:sz w:val="36"/>
          <w:szCs w:val="36"/>
          <w:lang w:val="bg-BG"/>
        </w:rPr>
        <w:t>Коледарска група– Състои се от 8 деца</w:t>
      </w:r>
    </w:p>
    <w:p w:rsidR="00154910" w:rsidRDefault="00154910" w:rsidP="00154910">
      <w:pPr>
        <w:pStyle w:val="aa"/>
        <w:numPr>
          <w:ilvl w:val="0"/>
          <w:numId w:val="1"/>
        </w:numPr>
        <w:rPr>
          <w:sz w:val="36"/>
          <w:szCs w:val="36"/>
          <w:lang w:val="bg-BG"/>
        </w:rPr>
      </w:pPr>
      <w:r>
        <w:rPr>
          <w:sz w:val="36"/>
          <w:szCs w:val="36"/>
          <w:lang w:val="bg-BG"/>
        </w:rPr>
        <w:t>Ансамбъл „Староселци”– състои се от 50 самодейци</w:t>
      </w:r>
      <w:r w:rsidR="00D75739">
        <w:rPr>
          <w:sz w:val="36"/>
          <w:szCs w:val="36"/>
          <w:lang w:val="bg-BG"/>
        </w:rPr>
        <w:t>,</w:t>
      </w:r>
    </w:p>
    <w:p w:rsidR="00154910" w:rsidRDefault="00154910" w:rsidP="00154910">
      <w:pPr>
        <w:pStyle w:val="aa"/>
        <w:numPr>
          <w:ilvl w:val="0"/>
          <w:numId w:val="1"/>
        </w:numPr>
        <w:rPr>
          <w:sz w:val="36"/>
          <w:szCs w:val="36"/>
          <w:lang w:val="bg-BG"/>
        </w:rPr>
      </w:pPr>
      <w:r>
        <w:rPr>
          <w:sz w:val="36"/>
          <w:szCs w:val="36"/>
          <w:lang w:val="bg-BG"/>
        </w:rPr>
        <w:t>Група за стари градски песни – състои се от 8 самодейки</w:t>
      </w: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E61E19" w:rsidP="00154910">
      <w:pPr>
        <w:rPr>
          <w:sz w:val="36"/>
          <w:szCs w:val="36"/>
          <w:lang w:val="bg-BG"/>
        </w:rPr>
      </w:pPr>
      <w:r>
        <w:rPr>
          <w:sz w:val="36"/>
          <w:szCs w:val="36"/>
          <w:lang w:val="bg-BG"/>
        </w:rPr>
        <w:t>През 202</w:t>
      </w:r>
      <w:r w:rsidR="00D75739">
        <w:rPr>
          <w:sz w:val="36"/>
          <w:szCs w:val="36"/>
          <w:lang w:val="bg-BG"/>
        </w:rPr>
        <w:t>3</w:t>
      </w:r>
      <w:r w:rsidR="00154910">
        <w:rPr>
          <w:sz w:val="36"/>
          <w:szCs w:val="36"/>
          <w:lang w:val="bg-BG"/>
        </w:rPr>
        <w:t>година културните събития в календара на читалището са :</w:t>
      </w:r>
    </w:p>
    <w:p w:rsidR="00154910" w:rsidRDefault="00154910" w:rsidP="00154910">
      <w:pPr>
        <w:pStyle w:val="aa"/>
        <w:numPr>
          <w:ilvl w:val="0"/>
          <w:numId w:val="1"/>
        </w:numPr>
        <w:rPr>
          <w:sz w:val="36"/>
          <w:szCs w:val="36"/>
          <w:lang w:val="bg-BG"/>
        </w:rPr>
      </w:pPr>
      <w:r>
        <w:rPr>
          <w:sz w:val="36"/>
          <w:szCs w:val="36"/>
          <w:lang w:val="bg-BG"/>
        </w:rPr>
        <w:t>Бабинден – този празник е много тачен и любим на староселки и не пропускаме да го отбележим ,като поздравим лекарите – гинеколози от МБАЛ  Тутракан</w:t>
      </w:r>
    </w:p>
    <w:p w:rsidR="00154910" w:rsidRDefault="008F0827" w:rsidP="00154910">
      <w:pPr>
        <w:pStyle w:val="aa"/>
        <w:numPr>
          <w:ilvl w:val="0"/>
          <w:numId w:val="1"/>
        </w:numPr>
        <w:rPr>
          <w:sz w:val="36"/>
          <w:szCs w:val="36"/>
          <w:lang w:val="bg-BG"/>
        </w:rPr>
      </w:pPr>
      <w:r>
        <w:rPr>
          <w:sz w:val="36"/>
          <w:szCs w:val="36"/>
          <w:lang w:val="bg-BG"/>
        </w:rPr>
        <w:t xml:space="preserve">Трифон Зарезан – понеже в землището на селото се намира най– големия лозов масив в общината ,го отбелязваме </w:t>
      </w:r>
      <w:r w:rsidR="00D96A1A">
        <w:rPr>
          <w:sz w:val="36"/>
          <w:szCs w:val="36"/>
          <w:lang w:val="bg-BG"/>
        </w:rPr>
        <w:t>със зарязване на лозята ,мног</w:t>
      </w:r>
      <w:r>
        <w:rPr>
          <w:sz w:val="36"/>
          <w:szCs w:val="36"/>
          <w:lang w:val="bg-BG"/>
        </w:rPr>
        <w:t>о песни и танци и разбира се с хубаво вино</w:t>
      </w:r>
      <w:r w:rsidR="00E61E19">
        <w:rPr>
          <w:sz w:val="36"/>
          <w:szCs w:val="36"/>
          <w:lang w:val="bg-BG"/>
        </w:rPr>
        <w:t>,мезета и конкурс за най</w:t>
      </w:r>
      <w:r w:rsidR="00E61E19">
        <w:rPr>
          <w:sz w:val="36"/>
          <w:szCs w:val="36"/>
        </w:rPr>
        <w:t>-</w:t>
      </w:r>
      <w:r w:rsidR="00D75739">
        <w:rPr>
          <w:sz w:val="36"/>
          <w:szCs w:val="36"/>
          <w:lang w:val="bg-BG"/>
        </w:rPr>
        <w:t xml:space="preserve"> хубаво вино</w:t>
      </w:r>
      <w:r>
        <w:rPr>
          <w:sz w:val="36"/>
          <w:szCs w:val="36"/>
          <w:lang w:val="bg-BG"/>
        </w:rPr>
        <w:t>.</w:t>
      </w:r>
    </w:p>
    <w:p w:rsidR="008F0827" w:rsidRDefault="008F0827" w:rsidP="00154910">
      <w:pPr>
        <w:pStyle w:val="aa"/>
        <w:numPr>
          <w:ilvl w:val="0"/>
          <w:numId w:val="1"/>
        </w:numPr>
        <w:rPr>
          <w:sz w:val="36"/>
          <w:szCs w:val="36"/>
          <w:lang w:val="bg-BG"/>
        </w:rPr>
      </w:pPr>
      <w:r>
        <w:rPr>
          <w:sz w:val="36"/>
          <w:szCs w:val="36"/>
          <w:lang w:val="bg-BG"/>
        </w:rPr>
        <w:t>На първи март Б</w:t>
      </w:r>
      <w:r w:rsidR="00286271">
        <w:rPr>
          <w:sz w:val="36"/>
          <w:szCs w:val="36"/>
          <w:lang w:val="bg-BG"/>
        </w:rPr>
        <w:t>а</w:t>
      </w:r>
      <w:r>
        <w:rPr>
          <w:sz w:val="36"/>
          <w:szCs w:val="36"/>
          <w:lang w:val="bg-BG"/>
        </w:rPr>
        <w:t>ба Марта донесе мартенички на жи</w:t>
      </w:r>
      <w:r w:rsidR="00FE4252">
        <w:rPr>
          <w:sz w:val="36"/>
          <w:szCs w:val="36"/>
          <w:lang w:val="bg-BG"/>
        </w:rPr>
        <w:t>тели на селото ,като лично ги за</w:t>
      </w:r>
      <w:r>
        <w:rPr>
          <w:sz w:val="36"/>
          <w:szCs w:val="36"/>
          <w:lang w:val="bg-BG"/>
        </w:rPr>
        <w:t>кичи</w:t>
      </w:r>
    </w:p>
    <w:p w:rsidR="008F0827" w:rsidRDefault="008F0827" w:rsidP="00154910">
      <w:pPr>
        <w:pStyle w:val="aa"/>
        <w:numPr>
          <w:ilvl w:val="0"/>
          <w:numId w:val="1"/>
        </w:numPr>
        <w:rPr>
          <w:sz w:val="36"/>
          <w:szCs w:val="36"/>
          <w:lang w:val="bg-BG"/>
        </w:rPr>
      </w:pPr>
      <w:r>
        <w:rPr>
          <w:sz w:val="36"/>
          <w:szCs w:val="36"/>
          <w:lang w:val="bg-BG"/>
        </w:rPr>
        <w:t>Трети март – За поредна година отбелязахме Националния празник с рецитал и инициативата „Пробуждане с хоро”</w:t>
      </w:r>
      <w:r w:rsidR="002E6183">
        <w:rPr>
          <w:sz w:val="36"/>
          <w:szCs w:val="36"/>
          <w:lang w:val="bg-BG"/>
        </w:rPr>
        <w:t>,поднесохме цветя на паметника в селото</w:t>
      </w:r>
    </w:p>
    <w:p w:rsidR="00286271" w:rsidRDefault="00286271" w:rsidP="00154910">
      <w:pPr>
        <w:pStyle w:val="aa"/>
        <w:numPr>
          <w:ilvl w:val="0"/>
          <w:numId w:val="1"/>
        </w:numPr>
        <w:rPr>
          <w:sz w:val="36"/>
          <w:szCs w:val="36"/>
          <w:lang w:val="bg-BG"/>
        </w:rPr>
      </w:pPr>
      <w:r>
        <w:rPr>
          <w:sz w:val="36"/>
          <w:szCs w:val="36"/>
          <w:lang w:val="bg-BG"/>
        </w:rPr>
        <w:lastRenderedPageBreak/>
        <w:t>В общинск</w:t>
      </w:r>
      <w:r w:rsidR="00D96A1A">
        <w:rPr>
          <w:sz w:val="36"/>
          <w:szCs w:val="36"/>
          <w:lang w:val="bg-BG"/>
        </w:rPr>
        <w:t>и</w:t>
      </w:r>
      <w:r w:rsidR="002E6183">
        <w:rPr>
          <w:sz w:val="36"/>
          <w:szCs w:val="36"/>
          <w:lang w:val="bg-BG"/>
        </w:rPr>
        <w:t>я фестивал „Добруджански кукери” се включихме и спе</w:t>
      </w:r>
      <w:r w:rsidR="00E61E19">
        <w:rPr>
          <w:sz w:val="36"/>
          <w:szCs w:val="36"/>
          <w:lang w:val="bg-BG"/>
        </w:rPr>
        <w:t>челихме награда за най-автентично пресъздаване на обичай Кукувден</w:t>
      </w:r>
    </w:p>
    <w:p w:rsidR="008F0827" w:rsidRDefault="008F0827" w:rsidP="00154910">
      <w:pPr>
        <w:pStyle w:val="aa"/>
        <w:numPr>
          <w:ilvl w:val="0"/>
          <w:numId w:val="1"/>
        </w:numPr>
        <w:rPr>
          <w:sz w:val="36"/>
          <w:szCs w:val="36"/>
          <w:lang w:val="bg-BG"/>
        </w:rPr>
      </w:pPr>
      <w:r>
        <w:rPr>
          <w:sz w:val="36"/>
          <w:szCs w:val="36"/>
          <w:lang w:val="bg-BG"/>
        </w:rPr>
        <w:t>8 март е ден на жената и всички само</w:t>
      </w:r>
      <w:r w:rsidR="00F365B6">
        <w:rPr>
          <w:sz w:val="36"/>
          <w:szCs w:val="36"/>
          <w:lang w:val="bg-BG"/>
        </w:rPr>
        <w:t>де</w:t>
      </w:r>
      <w:r>
        <w:rPr>
          <w:sz w:val="36"/>
          <w:szCs w:val="36"/>
          <w:lang w:val="bg-BG"/>
        </w:rPr>
        <w:t>йки получиха цвете за празника</w:t>
      </w:r>
    </w:p>
    <w:p w:rsidR="008F0827" w:rsidRDefault="008F0827" w:rsidP="00154910">
      <w:pPr>
        <w:pStyle w:val="aa"/>
        <w:numPr>
          <w:ilvl w:val="0"/>
          <w:numId w:val="1"/>
        </w:numPr>
        <w:rPr>
          <w:sz w:val="36"/>
          <w:szCs w:val="36"/>
          <w:lang w:val="bg-BG"/>
        </w:rPr>
      </w:pPr>
      <w:r>
        <w:rPr>
          <w:sz w:val="36"/>
          <w:szCs w:val="36"/>
          <w:lang w:val="bg-BG"/>
        </w:rPr>
        <w:t>Лаз</w:t>
      </w:r>
      <w:r w:rsidR="00632DA0">
        <w:rPr>
          <w:sz w:val="36"/>
          <w:szCs w:val="36"/>
          <w:lang w:val="bg-BG"/>
        </w:rPr>
        <w:t>ар</w:t>
      </w:r>
      <w:r>
        <w:rPr>
          <w:sz w:val="36"/>
          <w:szCs w:val="36"/>
          <w:lang w:val="bg-BG"/>
        </w:rPr>
        <w:t>ов ден в Старо село се празнува с много лазарки и всички момиченца облечени в носии.Празника става изключително хубав и пъстър ,наслада за окото</w:t>
      </w:r>
      <w:r w:rsidR="00E61E19">
        <w:rPr>
          <w:sz w:val="36"/>
          <w:szCs w:val="36"/>
          <w:lang w:val="bg-BG"/>
        </w:rPr>
        <w:t>,площада е изпъстрен с цветовете на дъгата.</w:t>
      </w:r>
      <w:r>
        <w:rPr>
          <w:sz w:val="36"/>
          <w:szCs w:val="36"/>
          <w:lang w:val="bg-BG"/>
        </w:rPr>
        <w:t>.</w:t>
      </w:r>
    </w:p>
    <w:p w:rsidR="008F0827" w:rsidRDefault="008F0827" w:rsidP="00154910">
      <w:pPr>
        <w:pStyle w:val="aa"/>
        <w:numPr>
          <w:ilvl w:val="0"/>
          <w:numId w:val="1"/>
        </w:numPr>
        <w:rPr>
          <w:sz w:val="36"/>
          <w:szCs w:val="36"/>
          <w:lang w:val="bg-BG"/>
        </w:rPr>
      </w:pPr>
      <w:r>
        <w:rPr>
          <w:sz w:val="36"/>
          <w:szCs w:val="36"/>
          <w:lang w:val="bg-BG"/>
        </w:rPr>
        <w:t>Цвет</w:t>
      </w:r>
      <w:r w:rsidR="00E61E19">
        <w:rPr>
          <w:sz w:val="36"/>
          <w:szCs w:val="36"/>
          <w:lang w:val="bg-BG"/>
        </w:rPr>
        <w:t xml:space="preserve">ница – 2023 се проведе в село Нова Черна </w:t>
      </w:r>
      <w:r w:rsidR="00632DA0">
        <w:rPr>
          <w:sz w:val="36"/>
          <w:szCs w:val="36"/>
          <w:lang w:val="bg-BG"/>
        </w:rPr>
        <w:t xml:space="preserve">  ,участваха ТФ”Мънисто”,ЖВГ”Староселки” и деца от селото .</w:t>
      </w:r>
    </w:p>
    <w:p w:rsidR="00CE2905" w:rsidRDefault="00D96A1A" w:rsidP="00154910">
      <w:pPr>
        <w:pStyle w:val="aa"/>
        <w:numPr>
          <w:ilvl w:val="0"/>
          <w:numId w:val="1"/>
        </w:numPr>
        <w:rPr>
          <w:sz w:val="36"/>
          <w:szCs w:val="36"/>
          <w:lang w:val="bg-BG"/>
        </w:rPr>
      </w:pPr>
      <w:r>
        <w:rPr>
          <w:sz w:val="36"/>
          <w:szCs w:val="36"/>
          <w:lang w:val="bg-BG"/>
        </w:rPr>
        <w:t>Н</w:t>
      </w:r>
      <w:r w:rsidR="00CE2905">
        <w:rPr>
          <w:sz w:val="36"/>
          <w:szCs w:val="36"/>
          <w:lang w:val="bg-BG"/>
        </w:rPr>
        <w:t>а големия християнски празник Великден организирахме празнично хоро и игри</w:t>
      </w:r>
      <w:r w:rsidR="00F365B6">
        <w:rPr>
          <w:sz w:val="36"/>
          <w:szCs w:val="36"/>
          <w:lang w:val="bg-BG"/>
        </w:rPr>
        <w:t xml:space="preserve"> с великденски </w:t>
      </w:r>
      <w:r w:rsidR="00CE2905">
        <w:rPr>
          <w:sz w:val="36"/>
          <w:szCs w:val="36"/>
          <w:lang w:val="bg-BG"/>
        </w:rPr>
        <w:t xml:space="preserve"> яйца за децата.</w:t>
      </w:r>
    </w:p>
    <w:p w:rsidR="00E61E19" w:rsidRDefault="00E61E19" w:rsidP="00154910">
      <w:pPr>
        <w:pStyle w:val="aa"/>
        <w:numPr>
          <w:ilvl w:val="0"/>
          <w:numId w:val="1"/>
        </w:numPr>
        <w:rPr>
          <w:sz w:val="36"/>
          <w:szCs w:val="36"/>
          <w:lang w:val="bg-BG"/>
        </w:rPr>
      </w:pPr>
      <w:r>
        <w:rPr>
          <w:sz w:val="36"/>
          <w:szCs w:val="36"/>
          <w:lang w:val="bg-BG"/>
        </w:rPr>
        <w:t>На 18 май по инициатива на нашето читалище проведохме с участието на колеги от читалищата от общината първото състезание” Като две капки вода”</w:t>
      </w:r>
    </w:p>
    <w:p w:rsidR="00CE2905" w:rsidRPr="0090541D" w:rsidRDefault="00CE2905" w:rsidP="0090541D">
      <w:pPr>
        <w:rPr>
          <w:sz w:val="36"/>
          <w:szCs w:val="36"/>
          <w:lang w:val="bg-BG"/>
        </w:rPr>
      </w:pPr>
      <w:r w:rsidRPr="0090541D">
        <w:rPr>
          <w:sz w:val="36"/>
          <w:szCs w:val="36"/>
          <w:lang w:val="bg-BG"/>
        </w:rPr>
        <w:t>.</w:t>
      </w:r>
    </w:p>
    <w:p w:rsidR="00632DA0" w:rsidRDefault="00632DA0" w:rsidP="00154910">
      <w:pPr>
        <w:pStyle w:val="aa"/>
        <w:numPr>
          <w:ilvl w:val="0"/>
          <w:numId w:val="1"/>
        </w:numPr>
        <w:rPr>
          <w:sz w:val="36"/>
          <w:szCs w:val="36"/>
          <w:lang w:val="bg-BG"/>
        </w:rPr>
      </w:pPr>
      <w:r>
        <w:rPr>
          <w:sz w:val="36"/>
          <w:szCs w:val="36"/>
          <w:lang w:val="bg-BG"/>
        </w:rPr>
        <w:t>1 юни –На  меж</w:t>
      </w:r>
      <w:r w:rsidR="0090541D">
        <w:rPr>
          <w:sz w:val="36"/>
          <w:szCs w:val="36"/>
          <w:lang w:val="bg-BG"/>
        </w:rPr>
        <w:t>дународния ден на детето  направихме много забавни игри с децата от селото</w:t>
      </w:r>
      <w:r>
        <w:rPr>
          <w:sz w:val="36"/>
          <w:szCs w:val="36"/>
          <w:lang w:val="bg-BG"/>
        </w:rPr>
        <w:t>.</w:t>
      </w:r>
    </w:p>
    <w:p w:rsidR="00632DA0" w:rsidRDefault="00632DA0" w:rsidP="00154910">
      <w:pPr>
        <w:pStyle w:val="aa"/>
        <w:numPr>
          <w:ilvl w:val="0"/>
          <w:numId w:val="1"/>
        </w:numPr>
        <w:rPr>
          <w:sz w:val="36"/>
          <w:szCs w:val="36"/>
          <w:lang w:val="bg-BG"/>
        </w:rPr>
      </w:pPr>
      <w:r>
        <w:rPr>
          <w:sz w:val="36"/>
          <w:szCs w:val="36"/>
          <w:lang w:val="bg-BG"/>
        </w:rPr>
        <w:t>2 юни – С венец на признателност от жителите на селото отбелязахме деня на Ботев и на загиналите за свободата на Родината ни.</w:t>
      </w:r>
    </w:p>
    <w:p w:rsidR="0090541D" w:rsidRDefault="0090541D" w:rsidP="00154910">
      <w:pPr>
        <w:pStyle w:val="aa"/>
        <w:numPr>
          <w:ilvl w:val="0"/>
          <w:numId w:val="1"/>
        </w:numPr>
        <w:rPr>
          <w:sz w:val="36"/>
          <w:szCs w:val="36"/>
          <w:lang w:val="bg-BG"/>
        </w:rPr>
      </w:pPr>
      <w:r>
        <w:rPr>
          <w:sz w:val="36"/>
          <w:szCs w:val="36"/>
          <w:lang w:val="bg-BG"/>
        </w:rPr>
        <w:t>Н а 4 юни участвахме и спечелихме второ място на НФФ”Златната гъдулка „ в град Русе.</w:t>
      </w:r>
    </w:p>
    <w:p w:rsidR="00632DA0" w:rsidRDefault="00632DA0" w:rsidP="00154910">
      <w:pPr>
        <w:pStyle w:val="aa"/>
        <w:numPr>
          <w:ilvl w:val="0"/>
          <w:numId w:val="1"/>
        </w:numPr>
        <w:rPr>
          <w:sz w:val="36"/>
          <w:szCs w:val="36"/>
          <w:lang w:val="bg-BG"/>
        </w:rPr>
      </w:pPr>
      <w:r>
        <w:rPr>
          <w:sz w:val="36"/>
          <w:szCs w:val="36"/>
          <w:lang w:val="bg-BG"/>
        </w:rPr>
        <w:t xml:space="preserve">Еньовден е деня на билките.Рано сутринта набрахме ароматни билки ,сварихме чай и </w:t>
      </w:r>
      <w:r w:rsidR="0090541D">
        <w:rPr>
          <w:sz w:val="36"/>
          <w:szCs w:val="36"/>
          <w:lang w:val="bg-BG"/>
        </w:rPr>
        <w:t>посрещнахме изгрева на слънцето.</w:t>
      </w:r>
    </w:p>
    <w:p w:rsidR="0090541D" w:rsidRDefault="0090541D" w:rsidP="00154910">
      <w:pPr>
        <w:pStyle w:val="aa"/>
        <w:numPr>
          <w:ilvl w:val="0"/>
          <w:numId w:val="1"/>
        </w:numPr>
        <w:rPr>
          <w:sz w:val="36"/>
          <w:szCs w:val="36"/>
          <w:lang w:val="bg-BG"/>
        </w:rPr>
      </w:pPr>
      <w:r>
        <w:rPr>
          <w:sz w:val="36"/>
          <w:szCs w:val="36"/>
          <w:lang w:val="bg-BG"/>
        </w:rPr>
        <w:lastRenderedPageBreak/>
        <w:t>На 1 юли нашето читалище беше поканено на четвъртия национален събор на староселци в Старо село Радомирско ,представавихме месни ястия от нащия край.</w:t>
      </w:r>
    </w:p>
    <w:p w:rsidR="00632DA0" w:rsidRDefault="00632DA0" w:rsidP="00154910">
      <w:pPr>
        <w:pStyle w:val="aa"/>
        <w:numPr>
          <w:ilvl w:val="0"/>
          <w:numId w:val="1"/>
        </w:numPr>
        <w:rPr>
          <w:sz w:val="36"/>
          <w:szCs w:val="36"/>
          <w:lang w:val="bg-BG"/>
        </w:rPr>
      </w:pPr>
      <w:r>
        <w:rPr>
          <w:sz w:val="36"/>
          <w:szCs w:val="36"/>
          <w:lang w:val="bg-BG"/>
        </w:rPr>
        <w:t>Всяка година на тая мрачна дата</w:t>
      </w:r>
      <w:r w:rsidR="00F365B6">
        <w:rPr>
          <w:sz w:val="36"/>
          <w:szCs w:val="36"/>
          <w:lang w:val="bg-BG"/>
        </w:rPr>
        <w:t xml:space="preserve">  6 юли</w:t>
      </w:r>
      <w:r>
        <w:rPr>
          <w:sz w:val="36"/>
          <w:szCs w:val="36"/>
          <w:lang w:val="bg-BG"/>
        </w:rPr>
        <w:t xml:space="preserve"> отслужваме панихида за загиналите 26 староселци в местността „Кулвала”</w:t>
      </w:r>
    </w:p>
    <w:p w:rsidR="00CE2905" w:rsidRDefault="00632DA0" w:rsidP="00154910">
      <w:pPr>
        <w:pStyle w:val="aa"/>
        <w:numPr>
          <w:ilvl w:val="0"/>
          <w:numId w:val="1"/>
        </w:numPr>
        <w:rPr>
          <w:sz w:val="36"/>
          <w:szCs w:val="36"/>
          <w:lang w:val="bg-BG"/>
        </w:rPr>
      </w:pPr>
      <w:r>
        <w:rPr>
          <w:sz w:val="36"/>
          <w:szCs w:val="36"/>
          <w:lang w:val="bg-BG"/>
        </w:rPr>
        <w:t xml:space="preserve">На 23 юли в слънчевия и горещ ден, за втора година организирахме фестивала „Магията фолклор” на който посрещнахме над 600 гости и участници </w:t>
      </w:r>
      <w:r w:rsidR="005E211F">
        <w:rPr>
          <w:sz w:val="36"/>
          <w:szCs w:val="36"/>
          <w:lang w:val="bg-BG"/>
        </w:rPr>
        <w:t>.На фестивала имаш</w:t>
      </w:r>
      <w:r>
        <w:rPr>
          <w:sz w:val="36"/>
          <w:szCs w:val="36"/>
          <w:lang w:val="bg-BG"/>
        </w:rPr>
        <w:t xml:space="preserve">е фермерски пазар на </w:t>
      </w:r>
      <w:r w:rsidR="00F365B6">
        <w:rPr>
          <w:sz w:val="36"/>
          <w:szCs w:val="36"/>
          <w:lang w:val="bg-BG"/>
        </w:rPr>
        <w:t>местни зеленчуко</w:t>
      </w:r>
      <w:r w:rsidR="005E211F">
        <w:rPr>
          <w:sz w:val="36"/>
          <w:szCs w:val="36"/>
          <w:lang w:val="bg-BG"/>
        </w:rPr>
        <w:t xml:space="preserve">производители,пчелари ,билкари производители на сирена и мезета.Показахме как се прави карталачето на баба и почерпихме гостите със студен </w:t>
      </w:r>
      <w:r w:rsidR="00CE2905">
        <w:rPr>
          <w:sz w:val="36"/>
          <w:szCs w:val="36"/>
          <w:lang w:val="bg-BG"/>
        </w:rPr>
        <w:t>ошаф.Специ</w:t>
      </w:r>
      <w:r w:rsidR="0090541D">
        <w:rPr>
          <w:sz w:val="36"/>
          <w:szCs w:val="36"/>
          <w:lang w:val="bg-BG"/>
        </w:rPr>
        <w:t>ален гост беше певицата Райна.</w:t>
      </w:r>
    </w:p>
    <w:p w:rsidR="00632DA0" w:rsidRDefault="005E211F" w:rsidP="00154910">
      <w:pPr>
        <w:pStyle w:val="aa"/>
        <w:numPr>
          <w:ilvl w:val="0"/>
          <w:numId w:val="1"/>
        </w:numPr>
        <w:rPr>
          <w:sz w:val="36"/>
          <w:szCs w:val="36"/>
          <w:lang w:val="bg-BG"/>
        </w:rPr>
      </w:pPr>
      <w:r>
        <w:rPr>
          <w:sz w:val="36"/>
          <w:szCs w:val="36"/>
          <w:lang w:val="bg-BG"/>
        </w:rPr>
        <w:t xml:space="preserve"> </w:t>
      </w:r>
      <w:r w:rsidR="00CE2905">
        <w:rPr>
          <w:sz w:val="36"/>
          <w:szCs w:val="36"/>
          <w:lang w:val="bg-BG"/>
        </w:rPr>
        <w:t>На традиционния събор на селото организирахме хоро на което свири нашия оркестър „Староселски ритми”</w:t>
      </w:r>
      <w:r w:rsidR="00342FA9">
        <w:rPr>
          <w:sz w:val="36"/>
          <w:szCs w:val="36"/>
          <w:lang w:val="bg-BG"/>
        </w:rPr>
        <w:t>,</w:t>
      </w:r>
      <w:r w:rsidR="00FE4252">
        <w:rPr>
          <w:sz w:val="36"/>
          <w:szCs w:val="36"/>
          <w:lang w:val="bg-BG"/>
        </w:rPr>
        <w:t xml:space="preserve"> в който свирят </w:t>
      </w:r>
      <w:r w:rsidR="00CE2905">
        <w:rPr>
          <w:sz w:val="36"/>
          <w:szCs w:val="36"/>
          <w:lang w:val="bg-BG"/>
        </w:rPr>
        <w:t xml:space="preserve"> млади момчета.</w:t>
      </w:r>
    </w:p>
    <w:p w:rsidR="00CE2905" w:rsidRDefault="00CE2905" w:rsidP="0090541D">
      <w:pPr>
        <w:pStyle w:val="aa"/>
        <w:rPr>
          <w:sz w:val="36"/>
          <w:szCs w:val="36"/>
          <w:lang w:val="bg-BG"/>
        </w:rPr>
      </w:pPr>
    </w:p>
    <w:p w:rsidR="00286271" w:rsidRDefault="00286271" w:rsidP="00154910">
      <w:pPr>
        <w:pStyle w:val="aa"/>
        <w:numPr>
          <w:ilvl w:val="0"/>
          <w:numId w:val="1"/>
        </w:numPr>
        <w:rPr>
          <w:sz w:val="36"/>
          <w:szCs w:val="36"/>
          <w:lang w:val="bg-BG"/>
        </w:rPr>
      </w:pPr>
      <w:r>
        <w:rPr>
          <w:sz w:val="36"/>
          <w:szCs w:val="36"/>
          <w:lang w:val="bg-BG"/>
        </w:rPr>
        <w:t>В юбилейното десе</w:t>
      </w:r>
      <w:r w:rsidR="00342FA9">
        <w:rPr>
          <w:sz w:val="36"/>
          <w:szCs w:val="36"/>
          <w:lang w:val="bg-BG"/>
        </w:rPr>
        <w:t>то издание на Общинския конку</w:t>
      </w:r>
      <w:r>
        <w:rPr>
          <w:sz w:val="36"/>
          <w:szCs w:val="36"/>
          <w:lang w:val="bg-BG"/>
        </w:rPr>
        <w:t>рс „Мамалига” взехме участие и в кулинарната и във фолклорната част като спечелихме грамоти за участие.</w:t>
      </w:r>
    </w:p>
    <w:p w:rsidR="00CE2905" w:rsidRDefault="00CE2905" w:rsidP="00154910">
      <w:pPr>
        <w:pStyle w:val="aa"/>
        <w:numPr>
          <w:ilvl w:val="0"/>
          <w:numId w:val="1"/>
        </w:numPr>
        <w:rPr>
          <w:sz w:val="36"/>
          <w:szCs w:val="36"/>
          <w:lang w:val="bg-BG"/>
        </w:rPr>
      </w:pPr>
      <w:r>
        <w:rPr>
          <w:sz w:val="36"/>
          <w:szCs w:val="36"/>
          <w:lang w:val="bg-BG"/>
        </w:rPr>
        <w:t>В деня на възрастн</w:t>
      </w:r>
      <w:r w:rsidR="009F7F0C">
        <w:rPr>
          <w:sz w:val="36"/>
          <w:szCs w:val="36"/>
          <w:lang w:val="bg-BG"/>
        </w:rPr>
        <w:t>ите хора поздравихме с празничен коктейл възрастните хора в селото.</w:t>
      </w:r>
    </w:p>
    <w:p w:rsidR="009F7F0C" w:rsidRDefault="009F7F0C" w:rsidP="00154910">
      <w:pPr>
        <w:pStyle w:val="aa"/>
        <w:numPr>
          <w:ilvl w:val="0"/>
          <w:numId w:val="1"/>
        </w:numPr>
        <w:rPr>
          <w:sz w:val="36"/>
          <w:szCs w:val="36"/>
          <w:lang w:val="bg-BG"/>
        </w:rPr>
      </w:pPr>
      <w:r>
        <w:rPr>
          <w:sz w:val="36"/>
          <w:szCs w:val="36"/>
          <w:lang w:val="bg-BG"/>
        </w:rPr>
        <w:t>В  деня на будителите  майки и деца четоха стих</w:t>
      </w:r>
      <w:r w:rsidR="00F365B6">
        <w:rPr>
          <w:sz w:val="36"/>
          <w:szCs w:val="36"/>
          <w:lang w:val="bg-BG"/>
        </w:rPr>
        <w:t>чета и играха</w:t>
      </w:r>
      <w:r>
        <w:rPr>
          <w:sz w:val="36"/>
          <w:szCs w:val="36"/>
          <w:lang w:val="bg-BG"/>
        </w:rPr>
        <w:t xml:space="preserve"> занимат</w:t>
      </w:r>
      <w:r w:rsidR="00F365B6">
        <w:rPr>
          <w:sz w:val="36"/>
          <w:szCs w:val="36"/>
          <w:lang w:val="bg-BG"/>
        </w:rPr>
        <w:t>е</w:t>
      </w:r>
      <w:r>
        <w:rPr>
          <w:sz w:val="36"/>
          <w:szCs w:val="36"/>
          <w:lang w:val="bg-BG"/>
        </w:rPr>
        <w:t>лно – образователни игри.</w:t>
      </w:r>
    </w:p>
    <w:p w:rsidR="009F7F0C" w:rsidRDefault="009F7F0C" w:rsidP="00154910">
      <w:pPr>
        <w:pStyle w:val="aa"/>
        <w:numPr>
          <w:ilvl w:val="0"/>
          <w:numId w:val="1"/>
        </w:numPr>
        <w:rPr>
          <w:sz w:val="36"/>
          <w:szCs w:val="36"/>
          <w:lang w:val="bg-BG"/>
        </w:rPr>
      </w:pPr>
      <w:r>
        <w:rPr>
          <w:sz w:val="36"/>
          <w:szCs w:val="36"/>
          <w:lang w:val="bg-BG"/>
        </w:rPr>
        <w:t xml:space="preserve">През най – празничния </w:t>
      </w:r>
      <w:r w:rsidR="00342FA9">
        <w:rPr>
          <w:sz w:val="36"/>
          <w:szCs w:val="36"/>
          <w:lang w:val="bg-BG"/>
        </w:rPr>
        <w:t>месец организирахме концерт за К</w:t>
      </w:r>
      <w:r>
        <w:rPr>
          <w:sz w:val="36"/>
          <w:szCs w:val="36"/>
          <w:lang w:val="bg-BG"/>
        </w:rPr>
        <w:t>оледа.Салона  беше пълен с гости и деца които чакаха своите подаръци от Дядо Коледа.</w:t>
      </w:r>
    </w:p>
    <w:p w:rsidR="009F7F0C" w:rsidRDefault="009F7F0C" w:rsidP="00154910">
      <w:pPr>
        <w:pStyle w:val="aa"/>
        <w:numPr>
          <w:ilvl w:val="0"/>
          <w:numId w:val="1"/>
        </w:numPr>
        <w:rPr>
          <w:sz w:val="36"/>
          <w:szCs w:val="36"/>
          <w:lang w:val="bg-BG"/>
        </w:rPr>
      </w:pPr>
      <w:r>
        <w:rPr>
          <w:sz w:val="36"/>
          <w:szCs w:val="36"/>
          <w:lang w:val="bg-BG"/>
        </w:rPr>
        <w:lastRenderedPageBreak/>
        <w:t>Коледарската група обходи домовете в селото до благославя за здраве и берекет.</w:t>
      </w:r>
    </w:p>
    <w:p w:rsidR="009F7F0C" w:rsidRDefault="009F7F0C" w:rsidP="009F7F0C">
      <w:pPr>
        <w:rPr>
          <w:sz w:val="36"/>
          <w:szCs w:val="36"/>
          <w:lang w:val="bg-BG"/>
        </w:rPr>
      </w:pPr>
    </w:p>
    <w:p w:rsidR="009F7F0C" w:rsidRDefault="00E9194A" w:rsidP="009F7F0C">
      <w:pPr>
        <w:rPr>
          <w:sz w:val="36"/>
          <w:szCs w:val="36"/>
          <w:lang w:val="bg-BG"/>
        </w:rPr>
      </w:pPr>
      <w:r>
        <w:rPr>
          <w:sz w:val="36"/>
          <w:szCs w:val="36"/>
          <w:lang w:val="bg-BG"/>
        </w:rPr>
        <w:t>3.</w:t>
      </w:r>
      <w:r w:rsidR="009F7F0C">
        <w:rPr>
          <w:sz w:val="36"/>
          <w:szCs w:val="36"/>
          <w:lang w:val="bg-BG"/>
        </w:rPr>
        <w:t>ОРГАНИЗАЦИОННА ДЕЙНОСТ :</w:t>
      </w:r>
    </w:p>
    <w:p w:rsidR="009F7F0C" w:rsidRDefault="009F7F0C" w:rsidP="009F7F0C">
      <w:pPr>
        <w:rPr>
          <w:sz w:val="36"/>
          <w:szCs w:val="36"/>
          <w:lang w:val="bg-BG"/>
        </w:rPr>
      </w:pPr>
      <w:r>
        <w:rPr>
          <w:sz w:val="36"/>
          <w:szCs w:val="36"/>
          <w:lang w:val="bg-BG"/>
        </w:rPr>
        <w:t>Читалището в Старо село</w:t>
      </w:r>
      <w:r w:rsidR="00F365B6">
        <w:rPr>
          <w:sz w:val="36"/>
          <w:szCs w:val="36"/>
          <w:lang w:val="bg-BG"/>
        </w:rPr>
        <w:t xml:space="preserve"> </w:t>
      </w:r>
      <w:r>
        <w:rPr>
          <w:sz w:val="36"/>
          <w:szCs w:val="36"/>
          <w:lang w:val="bg-BG"/>
        </w:rPr>
        <w:t>си партнира с всички читалища в</w:t>
      </w:r>
      <w:r w:rsidR="00F365B6">
        <w:rPr>
          <w:sz w:val="36"/>
          <w:szCs w:val="36"/>
          <w:lang w:val="bg-BG"/>
        </w:rPr>
        <w:t xml:space="preserve"> общината ,с Община Тутракан ,с</w:t>
      </w:r>
      <w:r>
        <w:rPr>
          <w:sz w:val="36"/>
          <w:szCs w:val="36"/>
          <w:lang w:val="bg-BG"/>
        </w:rPr>
        <w:t xml:space="preserve"> ОЦИД</w:t>
      </w:r>
      <w:r w:rsidR="00E9194A">
        <w:rPr>
          <w:sz w:val="36"/>
          <w:szCs w:val="36"/>
          <w:lang w:val="bg-BG"/>
        </w:rPr>
        <w:t>, с местната църква „Успение  Богородично”</w:t>
      </w:r>
      <w:r w:rsidR="00FE4252">
        <w:rPr>
          <w:sz w:val="36"/>
          <w:szCs w:val="36"/>
          <w:lang w:val="bg-BG"/>
        </w:rPr>
        <w:t>,</w:t>
      </w:r>
      <w:r w:rsidR="00E9194A">
        <w:rPr>
          <w:sz w:val="36"/>
          <w:szCs w:val="36"/>
          <w:lang w:val="bg-BG"/>
        </w:rPr>
        <w:t xml:space="preserve"> със СУ”Йордан Йовков”,със СУ „Христо Ботев” гр.Тутракан , Кметство Старо село и др.</w:t>
      </w:r>
    </w:p>
    <w:p w:rsidR="00E9194A" w:rsidRDefault="00E9194A" w:rsidP="009F7F0C">
      <w:pPr>
        <w:rPr>
          <w:sz w:val="36"/>
          <w:szCs w:val="36"/>
          <w:lang w:val="bg-BG"/>
        </w:rPr>
      </w:pPr>
    </w:p>
    <w:p w:rsidR="00E9194A" w:rsidRDefault="00E9194A" w:rsidP="009F7F0C">
      <w:pPr>
        <w:rPr>
          <w:sz w:val="36"/>
          <w:szCs w:val="36"/>
          <w:lang w:val="bg-BG"/>
        </w:rPr>
      </w:pPr>
      <w:r>
        <w:rPr>
          <w:sz w:val="36"/>
          <w:szCs w:val="36"/>
          <w:lang w:val="bg-BG"/>
        </w:rPr>
        <w:t>4.Стопанска дейност:</w:t>
      </w:r>
    </w:p>
    <w:p w:rsidR="00E9194A" w:rsidRDefault="00E9194A" w:rsidP="009F7F0C">
      <w:pPr>
        <w:rPr>
          <w:sz w:val="36"/>
          <w:szCs w:val="36"/>
          <w:lang w:val="bg-BG"/>
        </w:rPr>
      </w:pPr>
      <w:r>
        <w:rPr>
          <w:sz w:val="36"/>
          <w:szCs w:val="36"/>
          <w:lang w:val="bg-BG"/>
        </w:rPr>
        <w:t>Читалището се помещава в масивна сграда в много добро състояние с 378 кв.м./застроена площ/.</w:t>
      </w:r>
    </w:p>
    <w:p w:rsidR="00E9194A" w:rsidRDefault="00E9194A" w:rsidP="009F7F0C">
      <w:pPr>
        <w:rPr>
          <w:sz w:val="36"/>
          <w:szCs w:val="36"/>
          <w:lang w:val="bg-BG"/>
        </w:rPr>
      </w:pPr>
      <w:r>
        <w:rPr>
          <w:sz w:val="36"/>
          <w:szCs w:val="36"/>
          <w:lang w:val="bg-BG"/>
        </w:rPr>
        <w:t>В сградата има  5 зали – репетиционна ,зрителна със 150 места ,компютърна ,заседателна и кабинет.</w:t>
      </w:r>
    </w:p>
    <w:p w:rsidR="00E9194A" w:rsidRDefault="00E9194A" w:rsidP="009F7F0C">
      <w:pPr>
        <w:rPr>
          <w:sz w:val="36"/>
          <w:szCs w:val="36"/>
          <w:lang w:val="bg-BG"/>
        </w:rPr>
      </w:pPr>
    </w:p>
    <w:p w:rsidR="00E9194A" w:rsidRDefault="00E9194A" w:rsidP="009F7F0C">
      <w:pPr>
        <w:rPr>
          <w:sz w:val="36"/>
          <w:szCs w:val="36"/>
          <w:lang w:val="bg-BG"/>
        </w:rPr>
      </w:pPr>
      <w:r>
        <w:rPr>
          <w:sz w:val="36"/>
          <w:szCs w:val="36"/>
          <w:lang w:val="bg-BG"/>
        </w:rPr>
        <w:t>Читалището разполага с:</w:t>
      </w:r>
    </w:p>
    <w:p w:rsidR="00E9194A" w:rsidRDefault="0090541D" w:rsidP="00E9194A">
      <w:pPr>
        <w:pStyle w:val="aa"/>
        <w:numPr>
          <w:ilvl w:val="0"/>
          <w:numId w:val="1"/>
        </w:numPr>
        <w:rPr>
          <w:sz w:val="36"/>
          <w:szCs w:val="36"/>
          <w:lang w:val="bg-BG"/>
        </w:rPr>
      </w:pPr>
      <w:r>
        <w:rPr>
          <w:sz w:val="36"/>
          <w:szCs w:val="36"/>
          <w:lang w:val="bg-BG"/>
        </w:rPr>
        <w:t>Микрофони – 12</w:t>
      </w:r>
      <w:r w:rsidR="00E9194A" w:rsidRPr="00E9194A">
        <w:rPr>
          <w:sz w:val="36"/>
          <w:szCs w:val="36"/>
          <w:lang w:val="bg-BG"/>
        </w:rPr>
        <w:t xml:space="preserve"> бр.</w:t>
      </w:r>
    </w:p>
    <w:p w:rsidR="00E9194A" w:rsidRDefault="00E9194A" w:rsidP="00E9194A">
      <w:pPr>
        <w:pStyle w:val="aa"/>
        <w:numPr>
          <w:ilvl w:val="0"/>
          <w:numId w:val="1"/>
        </w:numPr>
        <w:rPr>
          <w:sz w:val="36"/>
          <w:szCs w:val="36"/>
          <w:lang w:val="bg-BG"/>
        </w:rPr>
      </w:pPr>
      <w:r>
        <w:rPr>
          <w:sz w:val="36"/>
          <w:szCs w:val="36"/>
          <w:lang w:val="bg-BG"/>
        </w:rPr>
        <w:t>Лаптоп – 1 бр.</w:t>
      </w:r>
    </w:p>
    <w:p w:rsidR="00E9194A" w:rsidRDefault="00E9194A" w:rsidP="00E9194A">
      <w:pPr>
        <w:pStyle w:val="aa"/>
        <w:numPr>
          <w:ilvl w:val="0"/>
          <w:numId w:val="1"/>
        </w:numPr>
        <w:rPr>
          <w:sz w:val="36"/>
          <w:szCs w:val="36"/>
          <w:lang w:val="bg-BG"/>
        </w:rPr>
      </w:pPr>
      <w:r>
        <w:rPr>
          <w:sz w:val="36"/>
          <w:szCs w:val="36"/>
          <w:lang w:val="bg-BG"/>
        </w:rPr>
        <w:t>Компютри – 8 бр.</w:t>
      </w:r>
    </w:p>
    <w:p w:rsidR="00E9194A" w:rsidRDefault="00E9194A" w:rsidP="00E9194A">
      <w:pPr>
        <w:pStyle w:val="aa"/>
        <w:numPr>
          <w:ilvl w:val="0"/>
          <w:numId w:val="1"/>
        </w:numPr>
        <w:rPr>
          <w:sz w:val="36"/>
          <w:szCs w:val="36"/>
          <w:lang w:val="bg-BG"/>
        </w:rPr>
      </w:pPr>
      <w:r>
        <w:rPr>
          <w:sz w:val="36"/>
          <w:szCs w:val="36"/>
          <w:lang w:val="bg-BG"/>
        </w:rPr>
        <w:t>Принтер – 2 бр.</w:t>
      </w:r>
    </w:p>
    <w:p w:rsidR="00E9194A" w:rsidRDefault="00E9194A" w:rsidP="00E9194A">
      <w:pPr>
        <w:pStyle w:val="aa"/>
        <w:numPr>
          <w:ilvl w:val="0"/>
          <w:numId w:val="1"/>
        </w:numPr>
        <w:rPr>
          <w:sz w:val="36"/>
          <w:szCs w:val="36"/>
          <w:lang w:val="bg-BG"/>
        </w:rPr>
      </w:pPr>
      <w:r>
        <w:rPr>
          <w:sz w:val="36"/>
          <w:szCs w:val="36"/>
          <w:lang w:val="bg-BG"/>
        </w:rPr>
        <w:t>Мултимедия – 2бр.</w:t>
      </w:r>
    </w:p>
    <w:p w:rsidR="00E9194A" w:rsidRDefault="00342FA9" w:rsidP="00E9194A">
      <w:pPr>
        <w:pStyle w:val="aa"/>
        <w:numPr>
          <w:ilvl w:val="0"/>
          <w:numId w:val="1"/>
        </w:numPr>
        <w:rPr>
          <w:sz w:val="36"/>
          <w:szCs w:val="36"/>
          <w:lang w:val="bg-BG"/>
        </w:rPr>
      </w:pPr>
      <w:r>
        <w:rPr>
          <w:sz w:val="36"/>
          <w:szCs w:val="36"/>
          <w:lang w:val="bg-BG"/>
        </w:rPr>
        <w:t>Кари</w:t>
      </w:r>
      <w:r w:rsidR="00E9194A">
        <w:rPr>
          <w:sz w:val="36"/>
          <w:szCs w:val="36"/>
          <w:lang w:val="bg-BG"/>
        </w:rPr>
        <w:t>оке тонколона – 1бр.</w:t>
      </w:r>
    </w:p>
    <w:p w:rsidR="00E9194A" w:rsidRDefault="0090541D" w:rsidP="00E9194A">
      <w:pPr>
        <w:pStyle w:val="aa"/>
        <w:numPr>
          <w:ilvl w:val="0"/>
          <w:numId w:val="1"/>
        </w:numPr>
        <w:rPr>
          <w:sz w:val="36"/>
          <w:szCs w:val="36"/>
          <w:lang w:val="bg-BG"/>
        </w:rPr>
      </w:pPr>
      <w:r>
        <w:rPr>
          <w:sz w:val="36"/>
          <w:szCs w:val="36"/>
          <w:lang w:val="bg-BG"/>
        </w:rPr>
        <w:t>Тонколони – 4</w:t>
      </w:r>
      <w:r w:rsidR="00E9194A">
        <w:rPr>
          <w:sz w:val="36"/>
          <w:szCs w:val="36"/>
          <w:lang w:val="bg-BG"/>
        </w:rPr>
        <w:t xml:space="preserve"> бр.</w:t>
      </w:r>
    </w:p>
    <w:p w:rsidR="00E9194A" w:rsidRDefault="00E9194A" w:rsidP="00E9194A">
      <w:pPr>
        <w:pStyle w:val="aa"/>
        <w:numPr>
          <w:ilvl w:val="0"/>
          <w:numId w:val="1"/>
        </w:numPr>
        <w:rPr>
          <w:sz w:val="36"/>
          <w:szCs w:val="36"/>
          <w:lang w:val="bg-BG"/>
        </w:rPr>
      </w:pPr>
      <w:r>
        <w:rPr>
          <w:sz w:val="36"/>
          <w:szCs w:val="36"/>
          <w:lang w:val="bg-BG"/>
        </w:rPr>
        <w:t>Интерактивна дъска – 1 бр.</w:t>
      </w:r>
    </w:p>
    <w:p w:rsidR="00E9194A" w:rsidRDefault="00E9194A" w:rsidP="00E9194A">
      <w:pPr>
        <w:pStyle w:val="aa"/>
        <w:numPr>
          <w:ilvl w:val="0"/>
          <w:numId w:val="1"/>
        </w:numPr>
        <w:rPr>
          <w:sz w:val="36"/>
          <w:szCs w:val="36"/>
          <w:lang w:val="bg-BG"/>
        </w:rPr>
      </w:pPr>
      <w:r>
        <w:rPr>
          <w:sz w:val="36"/>
          <w:szCs w:val="36"/>
          <w:lang w:val="bg-BG"/>
        </w:rPr>
        <w:t>Смесителен пулт – 1бр.</w:t>
      </w:r>
    </w:p>
    <w:p w:rsidR="00E9194A" w:rsidRDefault="00E9194A" w:rsidP="00E9194A">
      <w:pPr>
        <w:pStyle w:val="aa"/>
        <w:numPr>
          <w:ilvl w:val="0"/>
          <w:numId w:val="1"/>
        </w:numPr>
        <w:rPr>
          <w:sz w:val="36"/>
          <w:szCs w:val="36"/>
          <w:lang w:val="bg-BG"/>
        </w:rPr>
      </w:pPr>
      <w:r>
        <w:rPr>
          <w:sz w:val="36"/>
          <w:szCs w:val="36"/>
          <w:lang w:val="bg-BG"/>
        </w:rPr>
        <w:t>Интерактивен терминал – 1бр.</w:t>
      </w:r>
    </w:p>
    <w:p w:rsidR="00E9194A" w:rsidRDefault="00E9194A" w:rsidP="00E9194A">
      <w:pPr>
        <w:pStyle w:val="aa"/>
        <w:numPr>
          <w:ilvl w:val="0"/>
          <w:numId w:val="1"/>
        </w:numPr>
        <w:rPr>
          <w:sz w:val="36"/>
          <w:szCs w:val="36"/>
          <w:lang w:val="bg-BG"/>
        </w:rPr>
      </w:pPr>
      <w:r>
        <w:rPr>
          <w:sz w:val="36"/>
          <w:szCs w:val="36"/>
          <w:lang w:val="bg-BG"/>
        </w:rPr>
        <w:t>Дисплей – 1бр.</w:t>
      </w:r>
    </w:p>
    <w:p w:rsidR="00E9194A" w:rsidRDefault="00E9194A" w:rsidP="00E9194A">
      <w:pPr>
        <w:pStyle w:val="aa"/>
        <w:rPr>
          <w:sz w:val="36"/>
          <w:szCs w:val="36"/>
          <w:lang w:val="bg-BG"/>
        </w:rPr>
      </w:pPr>
    </w:p>
    <w:p w:rsidR="00E9194A" w:rsidRDefault="00E9194A" w:rsidP="00E9194A">
      <w:pPr>
        <w:pStyle w:val="aa"/>
        <w:rPr>
          <w:sz w:val="36"/>
          <w:szCs w:val="36"/>
          <w:lang w:val="bg-BG"/>
        </w:rPr>
      </w:pPr>
      <w:r>
        <w:rPr>
          <w:sz w:val="36"/>
          <w:szCs w:val="36"/>
          <w:lang w:val="bg-BG"/>
        </w:rPr>
        <w:t>Читалището се охранява от СОТ</w:t>
      </w:r>
    </w:p>
    <w:p w:rsidR="00E9194A" w:rsidRDefault="00E9194A" w:rsidP="00E9194A">
      <w:pPr>
        <w:pStyle w:val="aa"/>
        <w:rPr>
          <w:sz w:val="36"/>
          <w:szCs w:val="36"/>
          <w:lang w:val="bg-BG"/>
        </w:rPr>
      </w:pPr>
    </w:p>
    <w:p w:rsidR="00E9194A" w:rsidRDefault="00E9194A" w:rsidP="00E9194A">
      <w:pPr>
        <w:pStyle w:val="aa"/>
        <w:rPr>
          <w:sz w:val="36"/>
          <w:szCs w:val="36"/>
          <w:lang w:val="bg-BG"/>
        </w:rPr>
      </w:pPr>
      <w:r>
        <w:rPr>
          <w:sz w:val="36"/>
          <w:szCs w:val="36"/>
          <w:lang w:val="bg-BG"/>
        </w:rPr>
        <w:t xml:space="preserve">В читалището работят </w:t>
      </w:r>
      <w:r w:rsidR="00F365B6">
        <w:rPr>
          <w:sz w:val="36"/>
          <w:szCs w:val="36"/>
          <w:lang w:val="bg-BG"/>
        </w:rPr>
        <w:t xml:space="preserve">4 служители на трудов договор </w:t>
      </w:r>
    </w:p>
    <w:p w:rsidR="00F365B6" w:rsidRDefault="00F365B6" w:rsidP="00E9194A">
      <w:pPr>
        <w:pStyle w:val="aa"/>
        <w:rPr>
          <w:sz w:val="36"/>
          <w:szCs w:val="36"/>
          <w:lang w:val="bg-BG"/>
        </w:rPr>
      </w:pPr>
    </w:p>
    <w:p w:rsidR="00E9194A" w:rsidRDefault="00806512" w:rsidP="00E9194A">
      <w:pPr>
        <w:pStyle w:val="aa"/>
        <w:rPr>
          <w:sz w:val="36"/>
          <w:szCs w:val="36"/>
          <w:lang w:val="bg-BG"/>
        </w:rPr>
      </w:pPr>
      <w:r>
        <w:rPr>
          <w:sz w:val="36"/>
          <w:szCs w:val="36"/>
          <w:lang w:val="bg-BG"/>
        </w:rPr>
        <w:t>1.Читалищ</w:t>
      </w:r>
      <w:r w:rsidR="00E9194A">
        <w:rPr>
          <w:sz w:val="36"/>
          <w:szCs w:val="36"/>
          <w:lang w:val="bg-BG"/>
        </w:rPr>
        <w:t>ен секретар</w:t>
      </w:r>
    </w:p>
    <w:p w:rsidR="00E9194A" w:rsidRDefault="00E9194A" w:rsidP="00E9194A">
      <w:pPr>
        <w:pStyle w:val="aa"/>
        <w:rPr>
          <w:sz w:val="36"/>
          <w:szCs w:val="36"/>
          <w:lang w:val="bg-BG"/>
        </w:rPr>
      </w:pPr>
      <w:r>
        <w:rPr>
          <w:sz w:val="36"/>
          <w:szCs w:val="36"/>
          <w:lang w:val="bg-BG"/>
        </w:rPr>
        <w:t>2</w:t>
      </w:r>
      <w:r w:rsidR="00806512">
        <w:rPr>
          <w:sz w:val="36"/>
          <w:szCs w:val="36"/>
          <w:lang w:val="bg-BG"/>
        </w:rPr>
        <w:t>.Библиотекар</w:t>
      </w:r>
    </w:p>
    <w:p w:rsidR="00806512" w:rsidRDefault="00806512" w:rsidP="00E9194A">
      <w:pPr>
        <w:pStyle w:val="aa"/>
        <w:rPr>
          <w:sz w:val="36"/>
          <w:szCs w:val="36"/>
          <w:lang w:val="bg-BG"/>
        </w:rPr>
      </w:pPr>
      <w:r>
        <w:rPr>
          <w:sz w:val="36"/>
          <w:szCs w:val="36"/>
          <w:lang w:val="bg-BG"/>
        </w:rPr>
        <w:t>3.Корепетитор</w:t>
      </w:r>
    </w:p>
    <w:p w:rsidR="00806512" w:rsidRDefault="00806512" w:rsidP="00E9194A">
      <w:pPr>
        <w:pStyle w:val="aa"/>
        <w:rPr>
          <w:sz w:val="36"/>
          <w:szCs w:val="36"/>
          <w:lang w:val="bg-BG"/>
        </w:rPr>
      </w:pPr>
      <w:r>
        <w:rPr>
          <w:sz w:val="36"/>
          <w:szCs w:val="36"/>
          <w:lang w:val="bg-BG"/>
        </w:rPr>
        <w:t>4.Хореограф</w:t>
      </w:r>
    </w:p>
    <w:p w:rsidR="00806512" w:rsidRDefault="00806512" w:rsidP="00E9194A">
      <w:pPr>
        <w:pStyle w:val="aa"/>
        <w:rPr>
          <w:sz w:val="36"/>
          <w:szCs w:val="36"/>
          <w:lang w:val="bg-BG"/>
        </w:rPr>
      </w:pPr>
    </w:p>
    <w:p w:rsidR="00806512" w:rsidRDefault="00806512" w:rsidP="00E9194A">
      <w:pPr>
        <w:pStyle w:val="aa"/>
        <w:rPr>
          <w:sz w:val="36"/>
          <w:szCs w:val="36"/>
          <w:lang w:val="bg-BG"/>
        </w:rPr>
      </w:pPr>
      <w:r>
        <w:rPr>
          <w:sz w:val="36"/>
          <w:szCs w:val="36"/>
          <w:lang w:val="bg-BG"/>
        </w:rPr>
        <w:t>5.ГОДИШЕН ФИНАНСОВ ОТЧЕТ ПО ОБРАЗЕЦ ОТ СЧЕТОВОДСТВОТО.</w:t>
      </w:r>
    </w:p>
    <w:p w:rsidR="00806512" w:rsidRDefault="00806512" w:rsidP="00E9194A">
      <w:pPr>
        <w:pStyle w:val="aa"/>
        <w:rPr>
          <w:sz w:val="36"/>
          <w:szCs w:val="36"/>
        </w:rPr>
      </w:pPr>
    </w:p>
    <w:p w:rsidR="00806512" w:rsidRDefault="00806512" w:rsidP="00806512">
      <w:pPr>
        <w:pStyle w:val="aa"/>
        <w:jc w:val="center"/>
        <w:rPr>
          <w:sz w:val="36"/>
          <w:szCs w:val="36"/>
        </w:rPr>
      </w:pPr>
      <w:r>
        <w:rPr>
          <w:sz w:val="36"/>
          <w:szCs w:val="36"/>
        </w:rPr>
        <w:t>III.</w:t>
      </w:r>
      <w:r w:rsidR="00FE4252">
        <w:rPr>
          <w:sz w:val="36"/>
          <w:szCs w:val="36"/>
          <w:lang w:val="bg-BG"/>
        </w:rPr>
        <w:t xml:space="preserve"> </w:t>
      </w:r>
      <w:r>
        <w:rPr>
          <w:sz w:val="36"/>
          <w:szCs w:val="36"/>
        </w:rPr>
        <w:t>Заключение</w:t>
      </w:r>
    </w:p>
    <w:p w:rsidR="00806512" w:rsidRDefault="00806512" w:rsidP="00806512">
      <w:pPr>
        <w:pStyle w:val="aa"/>
        <w:jc w:val="center"/>
        <w:rPr>
          <w:sz w:val="36"/>
          <w:szCs w:val="36"/>
          <w:lang w:val="bg-BG"/>
        </w:rPr>
      </w:pPr>
    </w:p>
    <w:p w:rsidR="00806512" w:rsidRDefault="00806512" w:rsidP="00806512">
      <w:pPr>
        <w:pStyle w:val="aa"/>
        <w:jc w:val="center"/>
        <w:rPr>
          <w:sz w:val="36"/>
          <w:szCs w:val="36"/>
          <w:lang w:val="bg-BG"/>
        </w:rPr>
      </w:pPr>
      <w:r>
        <w:rPr>
          <w:sz w:val="36"/>
          <w:szCs w:val="36"/>
          <w:lang w:val="bg-BG"/>
        </w:rPr>
        <w:t>Читалищното настоятелство сърдечно благодари на всички самодейци, които отделиха и не пестиха от времето си да учас</w:t>
      </w:r>
      <w:r w:rsidR="00F365B6">
        <w:rPr>
          <w:sz w:val="36"/>
          <w:szCs w:val="36"/>
          <w:lang w:val="bg-BG"/>
        </w:rPr>
        <w:t>тват в дейността на читалището,</w:t>
      </w:r>
      <w:r>
        <w:rPr>
          <w:sz w:val="36"/>
          <w:szCs w:val="36"/>
          <w:lang w:val="bg-BG"/>
        </w:rPr>
        <w:t>защото то е единствената културна институция в селото.</w:t>
      </w:r>
    </w:p>
    <w:p w:rsidR="00806512" w:rsidRDefault="00806512" w:rsidP="00806512">
      <w:pPr>
        <w:pStyle w:val="aa"/>
        <w:jc w:val="center"/>
        <w:rPr>
          <w:sz w:val="36"/>
          <w:szCs w:val="36"/>
          <w:lang w:val="bg-BG"/>
        </w:rPr>
      </w:pPr>
    </w:p>
    <w:p w:rsidR="00806512" w:rsidRDefault="00806512" w:rsidP="00806512">
      <w:pPr>
        <w:pStyle w:val="aa"/>
        <w:jc w:val="center"/>
        <w:rPr>
          <w:sz w:val="36"/>
          <w:szCs w:val="36"/>
          <w:lang w:val="bg-BG"/>
        </w:rPr>
      </w:pPr>
    </w:p>
    <w:p w:rsidR="00806512" w:rsidRDefault="00806512" w:rsidP="00806512">
      <w:pPr>
        <w:pStyle w:val="aa"/>
        <w:rPr>
          <w:sz w:val="36"/>
          <w:szCs w:val="36"/>
          <w:lang w:val="bg-BG"/>
        </w:rPr>
      </w:pPr>
      <w:r>
        <w:rPr>
          <w:sz w:val="36"/>
          <w:szCs w:val="36"/>
          <w:lang w:val="bg-BG"/>
        </w:rPr>
        <w:t>Председател на ЧН……….</w:t>
      </w:r>
    </w:p>
    <w:p w:rsidR="00806512" w:rsidRPr="00806512" w:rsidRDefault="00F365B6" w:rsidP="00806512">
      <w:pPr>
        <w:pStyle w:val="aa"/>
        <w:rPr>
          <w:sz w:val="36"/>
          <w:szCs w:val="36"/>
          <w:lang w:val="bg-BG"/>
        </w:rPr>
      </w:pPr>
      <w:r>
        <w:rPr>
          <w:sz w:val="36"/>
          <w:szCs w:val="36"/>
          <w:lang w:val="bg-BG"/>
        </w:rPr>
        <w:t xml:space="preserve">                                </w:t>
      </w:r>
      <w:r w:rsidR="00806512">
        <w:rPr>
          <w:sz w:val="36"/>
          <w:szCs w:val="36"/>
          <w:lang w:val="bg-BG"/>
        </w:rPr>
        <w:t>/Капка Стоянова/</w:t>
      </w:r>
    </w:p>
    <w:p w:rsidR="00E9194A" w:rsidRDefault="00E9194A" w:rsidP="009F7F0C">
      <w:pPr>
        <w:rPr>
          <w:sz w:val="36"/>
          <w:szCs w:val="36"/>
          <w:lang w:val="bg-BG"/>
        </w:rPr>
      </w:pPr>
    </w:p>
    <w:p w:rsidR="00E9194A" w:rsidRDefault="00E9194A" w:rsidP="009F7F0C">
      <w:pPr>
        <w:rPr>
          <w:sz w:val="36"/>
          <w:szCs w:val="36"/>
          <w:lang w:val="bg-BG"/>
        </w:rPr>
      </w:pPr>
    </w:p>
    <w:p w:rsidR="00E9194A" w:rsidRPr="009F7F0C" w:rsidRDefault="00E9194A" w:rsidP="009F7F0C">
      <w:pPr>
        <w:rPr>
          <w:sz w:val="36"/>
          <w:szCs w:val="36"/>
          <w:lang w:val="bg-BG"/>
        </w:rPr>
      </w:pPr>
    </w:p>
    <w:p w:rsidR="001B1572" w:rsidRDefault="001B1572" w:rsidP="001B1572">
      <w:pPr>
        <w:rPr>
          <w:sz w:val="36"/>
          <w:szCs w:val="36"/>
          <w:lang w:val="bg-BG"/>
        </w:rPr>
      </w:pPr>
    </w:p>
    <w:p w:rsidR="001B1572" w:rsidRDefault="001B1572" w:rsidP="001B1572">
      <w:pPr>
        <w:rPr>
          <w:sz w:val="36"/>
          <w:szCs w:val="36"/>
          <w:lang w:val="bg-BG"/>
        </w:rPr>
      </w:pPr>
    </w:p>
    <w:p w:rsidR="001B1572" w:rsidRDefault="001B1572" w:rsidP="000574F7">
      <w:pPr>
        <w:jc w:val="center"/>
        <w:rPr>
          <w:sz w:val="36"/>
          <w:szCs w:val="36"/>
          <w:lang w:val="bg-BG"/>
        </w:rPr>
      </w:pPr>
    </w:p>
    <w:p w:rsidR="00B11D79" w:rsidRDefault="00B11D79" w:rsidP="000574F7">
      <w:pPr>
        <w:jc w:val="center"/>
        <w:rPr>
          <w:sz w:val="36"/>
          <w:szCs w:val="36"/>
          <w:lang w:val="bg-BG"/>
        </w:rPr>
      </w:pPr>
    </w:p>
    <w:p w:rsidR="000574F7" w:rsidRDefault="000574F7" w:rsidP="000574F7">
      <w:pPr>
        <w:jc w:val="center"/>
        <w:rPr>
          <w:sz w:val="36"/>
          <w:szCs w:val="36"/>
          <w:lang w:val="bg-BG"/>
        </w:rPr>
      </w:pPr>
    </w:p>
    <w:p w:rsidR="000574F7" w:rsidRPr="000574F7" w:rsidRDefault="000574F7" w:rsidP="000574F7">
      <w:pPr>
        <w:jc w:val="center"/>
        <w:rPr>
          <w:sz w:val="36"/>
          <w:szCs w:val="36"/>
          <w:lang w:val="bg-BG"/>
        </w:rPr>
      </w:pPr>
    </w:p>
    <w:p w:rsidR="006E5E0A" w:rsidRDefault="006E5E0A">
      <w:pPr>
        <w:rPr>
          <w:sz w:val="32"/>
          <w:szCs w:val="32"/>
          <w:lang w:val="bg-BG"/>
        </w:rPr>
      </w:pPr>
    </w:p>
    <w:p w:rsidR="006E5E0A" w:rsidRDefault="006E5E0A">
      <w:pPr>
        <w:rPr>
          <w:sz w:val="32"/>
          <w:szCs w:val="32"/>
          <w:lang w:val="bg-BG"/>
        </w:rPr>
      </w:pPr>
    </w:p>
    <w:p w:rsidR="006E5E0A" w:rsidRDefault="006E5E0A">
      <w:pPr>
        <w:rPr>
          <w:sz w:val="32"/>
          <w:szCs w:val="32"/>
          <w:lang w:val="bg-BG"/>
        </w:rPr>
      </w:pPr>
      <w:r>
        <w:rPr>
          <w:sz w:val="32"/>
          <w:szCs w:val="32"/>
          <w:lang w:val="bg-BG"/>
        </w:rPr>
        <w:t xml:space="preserve">                                                 </w:t>
      </w:r>
    </w:p>
    <w:p w:rsidR="006E5E0A" w:rsidRDefault="006E5E0A">
      <w:pPr>
        <w:rPr>
          <w:sz w:val="32"/>
          <w:szCs w:val="32"/>
          <w:lang w:val="bg-BG"/>
        </w:rPr>
      </w:pPr>
    </w:p>
    <w:p w:rsidR="006E5E0A" w:rsidRPr="006D66E8" w:rsidRDefault="006E5E0A">
      <w:pPr>
        <w:rPr>
          <w:sz w:val="32"/>
          <w:szCs w:val="32"/>
        </w:rPr>
      </w:pPr>
      <w:r>
        <w:rPr>
          <w:sz w:val="32"/>
          <w:szCs w:val="32"/>
          <w:lang w:val="bg-BG"/>
        </w:rPr>
        <w:t xml:space="preserve"> </w:t>
      </w:r>
      <w:r w:rsidR="006D66E8">
        <w:rPr>
          <w:sz w:val="32"/>
          <w:szCs w:val="32"/>
          <w:lang w:val="bg-BG"/>
        </w:rPr>
        <w:t xml:space="preserve">                    </w:t>
      </w:r>
    </w:p>
    <w:p w:rsidR="00030EFD" w:rsidRDefault="006E5E0A" w:rsidP="00030EFD">
      <w:pPr>
        <w:jc w:val="center"/>
        <w:rPr>
          <w:rFonts w:ascii="Times New Roman" w:hAnsi="Times New Roman"/>
          <w:b/>
          <w:bCs/>
          <w:iCs/>
          <w:sz w:val="36"/>
          <w:szCs w:val="36"/>
        </w:rPr>
      </w:pPr>
      <w:r>
        <w:rPr>
          <w:sz w:val="32"/>
          <w:szCs w:val="32"/>
          <w:lang w:val="bg-BG"/>
        </w:rPr>
        <w:t xml:space="preserve">              </w:t>
      </w:r>
      <w:r w:rsidR="00030EFD">
        <w:rPr>
          <w:sz w:val="32"/>
          <w:szCs w:val="32"/>
          <w:lang w:val="bg-BG"/>
        </w:rPr>
        <w:t xml:space="preserve">   </w:t>
      </w:r>
      <w:r w:rsidR="00030EFD">
        <w:rPr>
          <w:rFonts w:ascii="Times New Roman" w:hAnsi="Times New Roman"/>
          <w:b/>
          <w:bCs/>
          <w:iCs/>
          <w:sz w:val="36"/>
          <w:szCs w:val="36"/>
        </w:rPr>
        <w:t>ГОДИШНА ПРОГРАМА</w:t>
      </w:r>
    </w:p>
    <w:p w:rsidR="00030EFD" w:rsidRDefault="00030EFD" w:rsidP="00030EFD">
      <w:pPr>
        <w:jc w:val="center"/>
        <w:rPr>
          <w:rFonts w:ascii="Times New Roman" w:hAnsi="Times New Roman"/>
          <w:b/>
          <w:bCs/>
          <w:iCs/>
          <w:sz w:val="36"/>
          <w:szCs w:val="36"/>
        </w:rPr>
      </w:pPr>
    </w:p>
    <w:p w:rsidR="00030EFD" w:rsidRDefault="00030EFD" w:rsidP="00030EFD">
      <w:pPr>
        <w:jc w:val="center"/>
        <w:rPr>
          <w:rFonts w:ascii="Times New Roman" w:hAnsi="Times New Roman"/>
          <w:b/>
          <w:bCs/>
          <w:iCs/>
          <w:sz w:val="36"/>
          <w:szCs w:val="36"/>
        </w:rPr>
      </w:pPr>
      <w:r>
        <w:rPr>
          <w:rFonts w:ascii="Times New Roman" w:hAnsi="Times New Roman"/>
          <w:b/>
          <w:bCs/>
          <w:iCs/>
          <w:sz w:val="36"/>
          <w:szCs w:val="36"/>
        </w:rPr>
        <w:t>ЗА РАЗВИТИЕ НА ЧИТАЛИЩНАТА ДЕЙНОСТ</w:t>
      </w:r>
    </w:p>
    <w:p w:rsidR="00030EFD" w:rsidRDefault="00030EFD" w:rsidP="00030EFD">
      <w:pPr>
        <w:jc w:val="center"/>
        <w:rPr>
          <w:rFonts w:ascii="Times New Roman" w:hAnsi="Times New Roman"/>
          <w:b/>
          <w:bCs/>
          <w:iCs/>
          <w:sz w:val="36"/>
          <w:szCs w:val="36"/>
        </w:rPr>
      </w:pPr>
      <w:r>
        <w:rPr>
          <w:rFonts w:ascii="Times New Roman" w:hAnsi="Times New Roman"/>
          <w:b/>
          <w:bCs/>
          <w:iCs/>
          <w:sz w:val="36"/>
          <w:szCs w:val="36"/>
        </w:rPr>
        <w:t xml:space="preserve">В ЧИТАЛИЩЕ </w:t>
      </w:r>
    </w:p>
    <w:p w:rsidR="00030EFD" w:rsidRDefault="00030EFD" w:rsidP="00030EFD">
      <w:pPr>
        <w:jc w:val="center"/>
        <w:rPr>
          <w:rFonts w:ascii="Times New Roman" w:hAnsi="Times New Roman"/>
          <w:b/>
          <w:bCs/>
          <w:iCs/>
          <w:sz w:val="36"/>
          <w:szCs w:val="36"/>
        </w:rPr>
      </w:pPr>
      <w:r>
        <w:rPr>
          <w:rFonts w:ascii="Times New Roman" w:hAnsi="Times New Roman"/>
          <w:b/>
          <w:bCs/>
          <w:iCs/>
          <w:sz w:val="36"/>
          <w:szCs w:val="36"/>
        </w:rPr>
        <w:t>„ВЪЗРАЖДАНЕ –1940.“</w:t>
      </w: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r>
        <w:rPr>
          <w:rFonts w:ascii="Times New Roman" w:hAnsi="Times New Roman"/>
          <w:b/>
          <w:bCs/>
          <w:sz w:val="32"/>
          <w:szCs w:val="32"/>
          <w:lang w:val="ru-RU"/>
        </w:rPr>
        <w:t>202</w:t>
      </w:r>
      <w:r w:rsidR="0090541D">
        <w:rPr>
          <w:rFonts w:ascii="Times New Roman" w:hAnsi="Times New Roman"/>
          <w:b/>
          <w:bCs/>
          <w:sz w:val="32"/>
          <w:szCs w:val="32"/>
          <w:lang w:val="bg-BG"/>
        </w:rPr>
        <w:t>4</w:t>
      </w:r>
      <w:r>
        <w:rPr>
          <w:rFonts w:ascii="Times New Roman" w:hAnsi="Times New Roman"/>
          <w:b/>
          <w:bCs/>
          <w:sz w:val="32"/>
          <w:szCs w:val="32"/>
        </w:rPr>
        <w:t xml:space="preserve"> ГОДИНА</w:t>
      </w: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pStyle w:val="aa"/>
        <w:numPr>
          <w:ilvl w:val="0"/>
          <w:numId w:val="2"/>
        </w:numPr>
        <w:contextualSpacing w:val="0"/>
        <w:jc w:val="center"/>
        <w:rPr>
          <w:rFonts w:ascii="Times New Roman" w:hAnsi="Times New Roman"/>
          <w:b/>
          <w:bCs/>
        </w:rPr>
      </w:pPr>
      <w:r>
        <w:rPr>
          <w:rFonts w:ascii="Times New Roman" w:hAnsi="Times New Roman"/>
          <w:b/>
          <w:bCs/>
        </w:rPr>
        <w:t>ВЪВЕДЕНИЕ</w:t>
      </w:r>
    </w:p>
    <w:p w:rsidR="00030EFD" w:rsidRDefault="00030EFD" w:rsidP="00030EFD">
      <w:pPr>
        <w:ind w:left="748"/>
        <w:rPr>
          <w:rFonts w:ascii="Times New Roman" w:hAnsi="Times New Roman"/>
          <w:bCs/>
        </w:rPr>
      </w:pPr>
      <w:r>
        <w:rPr>
          <w:rFonts w:ascii="Times New Roman" w:hAnsi="Times New Roman"/>
          <w:bCs/>
        </w:rPr>
        <w:t>Годишната програма за развитие  на читалищната  д</w:t>
      </w:r>
      <w:r w:rsidR="0090541D">
        <w:rPr>
          <w:rFonts w:ascii="Times New Roman" w:hAnsi="Times New Roman"/>
          <w:bCs/>
        </w:rPr>
        <w:t>ейност в село Старо село за 202</w:t>
      </w:r>
      <w:r w:rsidR="0090541D">
        <w:rPr>
          <w:rFonts w:ascii="Times New Roman" w:hAnsi="Times New Roman"/>
          <w:bCs/>
          <w:lang w:val="bg-BG"/>
        </w:rPr>
        <w:t>4</w:t>
      </w:r>
      <w:r>
        <w:rPr>
          <w:rFonts w:ascii="Times New Roman" w:hAnsi="Times New Roman"/>
          <w:bCs/>
        </w:rPr>
        <w:t xml:space="preserve"> год.се създава в изпълнение чл.26 а ,ал .2 от Закона за народните читалища.Читалището  задоволява потребностите   на гражданите ,свързани с развитие  и запазване на обичаите и традициите на българския народ.</w:t>
      </w:r>
    </w:p>
    <w:p w:rsidR="00030EFD" w:rsidRDefault="00030EFD" w:rsidP="00030EFD">
      <w:pPr>
        <w:ind w:left="748"/>
        <w:rPr>
          <w:rFonts w:ascii="Times New Roman" w:hAnsi="Times New Roman"/>
          <w:bCs/>
        </w:rPr>
      </w:pPr>
      <w:r>
        <w:rPr>
          <w:rFonts w:ascii="Times New Roman" w:hAnsi="Times New Roman"/>
          <w:bCs/>
        </w:rPr>
        <w:t xml:space="preserve">В  Старо село от незапомнени времена се спазват всички местни  празници, обичаи и традиции.Староселци са интелигенти хора и по никакъв начин  не са изостанали в културния и духовния  живот  независимо от всичко.За това е помогнало и това ,че населението на селото и само българско и са се спазвали  и почитали  всички християнски празници и обичаи. В празничния календар се включват събития ,посветени на важни чествания ,бележити дати ,национални празници ,годишнини ,фестивали ,конкурси и участие в такива ,които не са </w:t>
      </w:r>
      <w:r>
        <w:rPr>
          <w:rFonts w:ascii="Times New Roman" w:hAnsi="Times New Roman"/>
          <w:bCs/>
        </w:rPr>
        <w:lastRenderedPageBreak/>
        <w:t>организирани от НЧ”Възражзане – 1940” с.Старо село.Читалището е единствената културна институция на територията на селото,която запазва и обогатява народните традиции и обичаи.Няма как да не отбележим и застаряване на населението ,липсата на млади хора  и други културни институции на територията на селото..</w:t>
      </w:r>
    </w:p>
    <w:p w:rsidR="00030EFD" w:rsidRDefault="00030EFD" w:rsidP="00030EFD">
      <w:pPr>
        <w:ind w:left="748"/>
        <w:rPr>
          <w:rFonts w:ascii="Times New Roman" w:hAnsi="Times New Roman"/>
          <w:bCs/>
        </w:rPr>
      </w:pPr>
      <w:r>
        <w:rPr>
          <w:rFonts w:ascii="Times New Roman" w:hAnsi="Times New Roman"/>
          <w:bCs/>
        </w:rPr>
        <w:t>Всички потребности на селото в сферата на културата хората намират в читалището.Има интерес към литературни произведения и изданията за които сме направили абонамент.Предоставяме и безвъзмездни услуги като принтиреве ,сканиране ,резултати от медицински изследвания,покани, некролози ,изготвяне на  CV,предоставяне на информация на ученици ,студенти и граждани и други онлайн услуги,достъп до НАП , ВИК,ЕОН ,Социални грижи и други.</w:t>
      </w:r>
    </w:p>
    <w:p w:rsidR="00030EFD" w:rsidRDefault="00030EFD" w:rsidP="00030EFD">
      <w:pPr>
        <w:ind w:left="748"/>
        <w:rPr>
          <w:rFonts w:ascii="Times New Roman" w:hAnsi="Times New Roman"/>
          <w:bCs/>
        </w:rPr>
      </w:pPr>
      <w:r>
        <w:rPr>
          <w:rFonts w:ascii="Times New Roman" w:hAnsi="Times New Roman"/>
          <w:bCs/>
        </w:rPr>
        <w:t>С годишната програма за развитие на читалищната дейност читалище „Възраждане – 1940” утвърждава читалището като най – важното средище , което съхранява културата и традициите на нашето село.</w:t>
      </w:r>
    </w:p>
    <w:p w:rsidR="00030EFD" w:rsidRDefault="00030EFD" w:rsidP="00030EFD">
      <w:pPr>
        <w:ind w:left="748"/>
        <w:rPr>
          <w:rFonts w:ascii="Times New Roman" w:hAnsi="Times New Roman"/>
          <w:bCs/>
        </w:rPr>
      </w:pPr>
    </w:p>
    <w:p w:rsidR="00030EFD" w:rsidRDefault="00030EFD" w:rsidP="00030EFD">
      <w:pPr>
        <w:ind w:left="748"/>
        <w:rPr>
          <w:rFonts w:ascii="Times New Roman" w:hAnsi="Times New Roman"/>
          <w:bCs/>
        </w:rPr>
      </w:pPr>
      <w:r>
        <w:rPr>
          <w:rFonts w:ascii="Times New Roman" w:hAnsi="Times New Roman"/>
          <w:bCs/>
        </w:rPr>
        <w:t>Запазване на традициите и обичаите на местната култура.</w:t>
      </w:r>
    </w:p>
    <w:p w:rsidR="00030EFD" w:rsidRDefault="00030EFD" w:rsidP="00030EFD">
      <w:pPr>
        <w:ind w:left="748"/>
        <w:rPr>
          <w:rFonts w:ascii="Times New Roman" w:hAnsi="Times New Roman"/>
          <w:bCs/>
        </w:rPr>
      </w:pPr>
      <w:r>
        <w:rPr>
          <w:rFonts w:ascii="Times New Roman" w:hAnsi="Times New Roman"/>
          <w:bCs/>
        </w:rPr>
        <w:t>Читалището помага за развиване на селските райони  чрез своята дейност.</w:t>
      </w:r>
    </w:p>
    <w:p w:rsidR="00030EFD" w:rsidRDefault="00030EFD" w:rsidP="00030EFD">
      <w:pPr>
        <w:ind w:left="748"/>
        <w:rPr>
          <w:rFonts w:ascii="Times New Roman" w:hAnsi="Times New Roman"/>
          <w:bCs/>
        </w:rPr>
      </w:pPr>
      <w:r>
        <w:rPr>
          <w:rFonts w:ascii="Times New Roman" w:hAnsi="Times New Roman"/>
          <w:bCs/>
        </w:rPr>
        <w:t>Разширяване на електронния достъп на информация.</w:t>
      </w:r>
    </w:p>
    <w:p w:rsidR="00030EFD" w:rsidRDefault="00030EFD" w:rsidP="00030EFD">
      <w:pPr>
        <w:ind w:left="748"/>
        <w:rPr>
          <w:rFonts w:ascii="Times New Roman" w:hAnsi="Times New Roman"/>
          <w:bCs/>
        </w:rPr>
      </w:pPr>
    </w:p>
    <w:p w:rsidR="00030EFD" w:rsidRDefault="00030EFD" w:rsidP="00030EFD">
      <w:pPr>
        <w:ind w:firstLine="708"/>
        <w:jc w:val="both"/>
        <w:rPr>
          <w:rFonts w:ascii="Times New Roman" w:hAnsi="Times New Roman"/>
        </w:rPr>
      </w:pPr>
    </w:p>
    <w:p w:rsidR="00030EFD" w:rsidRDefault="00030EFD" w:rsidP="00030EFD">
      <w:pPr>
        <w:ind w:firstLine="708"/>
        <w:jc w:val="both"/>
        <w:rPr>
          <w:rFonts w:ascii="Times New Roman" w:hAnsi="Times New Roman"/>
          <w:lang w:val="bg-BG"/>
        </w:rPr>
      </w:pPr>
    </w:p>
    <w:p w:rsidR="00030EFD" w:rsidRDefault="00030EFD" w:rsidP="00030EFD">
      <w:pPr>
        <w:ind w:firstLine="708"/>
        <w:jc w:val="both"/>
        <w:rPr>
          <w:rFonts w:ascii="Times New Roman" w:hAnsi="Times New Roman"/>
        </w:rPr>
      </w:pPr>
    </w:p>
    <w:p w:rsidR="00030EFD" w:rsidRDefault="00030EFD" w:rsidP="00030EFD">
      <w:pPr>
        <w:ind w:firstLine="708"/>
        <w:jc w:val="both"/>
        <w:rPr>
          <w:rFonts w:ascii="Times New Roman" w:hAnsi="Times New Roman"/>
        </w:rPr>
      </w:pPr>
    </w:p>
    <w:p w:rsidR="00030EFD" w:rsidRDefault="00030EFD" w:rsidP="00030EFD">
      <w:pPr>
        <w:ind w:firstLine="708"/>
        <w:jc w:val="both"/>
        <w:rPr>
          <w:rFonts w:ascii="Times New Roman" w:hAnsi="Times New Roman"/>
        </w:rPr>
      </w:pPr>
    </w:p>
    <w:p w:rsidR="00030EFD" w:rsidRDefault="00030EFD" w:rsidP="00030EFD">
      <w:pPr>
        <w:pStyle w:val="23"/>
        <w:spacing w:after="0" w:line="240" w:lineRule="auto"/>
        <w:ind w:hanging="720"/>
        <w:jc w:val="center"/>
        <w:rPr>
          <w:rFonts w:ascii="Times New Roman" w:hAnsi="Times New Roman" w:cs="Times New Roman"/>
          <w:b/>
          <w:bCs/>
          <w:sz w:val="24"/>
          <w:szCs w:val="24"/>
          <w:lang w:val="ru-RU"/>
        </w:rPr>
      </w:pPr>
      <w:r>
        <w:rPr>
          <w:rFonts w:ascii="Times New Roman" w:hAnsi="Times New Roman" w:cs="Times New Roman"/>
          <w:b/>
          <w:bCs/>
          <w:spacing w:val="20"/>
          <w:sz w:val="24"/>
          <w:szCs w:val="24"/>
          <w:lang w:val="ru-RU"/>
        </w:rPr>
        <w:t>ІІ</w:t>
      </w:r>
      <w:r>
        <w:rPr>
          <w:rFonts w:ascii="Times New Roman" w:hAnsi="Times New Roman" w:cs="Times New Roman"/>
          <w:b/>
          <w:bCs/>
          <w:sz w:val="24"/>
          <w:szCs w:val="24"/>
          <w:lang w:val="ru-RU"/>
        </w:rPr>
        <w:t>.ОСНОВНИ ЦЕЛИ И ЗАДАЧИ</w:t>
      </w:r>
    </w:p>
    <w:p w:rsidR="00030EFD" w:rsidRDefault="00030EFD" w:rsidP="00030EFD">
      <w:pPr>
        <w:pStyle w:val="23"/>
        <w:numPr>
          <w:ilvl w:val="0"/>
          <w:numId w:val="3"/>
        </w:num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Цели:</w:t>
      </w:r>
    </w:p>
    <w:p w:rsidR="00030EFD" w:rsidRDefault="00030EFD" w:rsidP="00030EFD">
      <w:pPr>
        <w:pStyle w:val="aa"/>
        <w:jc w:val="both"/>
        <w:rPr>
          <w:rFonts w:ascii="Times New Roman" w:hAnsi="Times New Roman"/>
          <w:lang w:val="ru-RU"/>
        </w:rPr>
      </w:pPr>
    </w:p>
    <w:p w:rsidR="00030EFD" w:rsidRDefault="00030EFD" w:rsidP="00030EFD">
      <w:pPr>
        <w:pStyle w:val="aa"/>
        <w:numPr>
          <w:ilvl w:val="0"/>
          <w:numId w:val="4"/>
        </w:numPr>
        <w:contextualSpacing w:val="0"/>
        <w:jc w:val="both"/>
        <w:rPr>
          <w:rFonts w:ascii="Times New Roman" w:hAnsi="Times New Roman"/>
          <w:lang w:val="ru-RU"/>
        </w:rPr>
      </w:pPr>
      <w:r>
        <w:rPr>
          <w:rFonts w:ascii="Times New Roman" w:hAnsi="Times New Roman"/>
          <w:lang w:val="ru-RU"/>
        </w:rPr>
        <w:t>Утвърждаване на читалището като единствения местен орган ,който обогатява културния ,социалния и образователния живот на населеното място.</w:t>
      </w:r>
    </w:p>
    <w:p w:rsidR="00030EFD" w:rsidRDefault="00030EFD" w:rsidP="00030EFD">
      <w:pPr>
        <w:pStyle w:val="aa"/>
        <w:jc w:val="both"/>
        <w:rPr>
          <w:rFonts w:ascii="Times New Roman" w:hAnsi="Times New Roman"/>
          <w:lang w:val="ru-RU"/>
        </w:rPr>
      </w:pPr>
      <w:r>
        <w:rPr>
          <w:rFonts w:ascii="Times New Roman" w:hAnsi="Times New Roman"/>
          <w:lang w:val="ru-RU"/>
        </w:rPr>
        <w:t>За повишаване на социалната интеграция и разширяване на електроння достъп до всякакъв вид информация.</w:t>
      </w:r>
    </w:p>
    <w:p w:rsidR="00030EFD" w:rsidRDefault="00030EFD" w:rsidP="00030EFD">
      <w:pPr>
        <w:pStyle w:val="aa"/>
        <w:jc w:val="both"/>
        <w:rPr>
          <w:rFonts w:ascii="Times New Roman" w:hAnsi="Times New Roman"/>
          <w:lang w:val="ru-RU"/>
        </w:rPr>
      </w:pPr>
      <w:r>
        <w:rPr>
          <w:rFonts w:ascii="Times New Roman" w:hAnsi="Times New Roman"/>
          <w:lang w:val="ru-RU"/>
        </w:rPr>
        <w:t>Предаване и запазване на обичаите и традициите на българския народ.</w:t>
      </w:r>
    </w:p>
    <w:p w:rsidR="00030EFD" w:rsidRDefault="00030EFD" w:rsidP="00030EFD">
      <w:pPr>
        <w:pStyle w:val="aa"/>
        <w:jc w:val="both"/>
        <w:rPr>
          <w:rFonts w:ascii="Times New Roman" w:hAnsi="Times New Roman"/>
          <w:lang w:val="ru-RU"/>
        </w:rPr>
      </w:pPr>
      <w:r>
        <w:rPr>
          <w:rFonts w:ascii="Times New Roman" w:hAnsi="Times New Roman"/>
          <w:lang w:val="ru-RU"/>
        </w:rPr>
        <w:t>Утвъждаване на националното самосъзнание.</w:t>
      </w:r>
    </w:p>
    <w:p w:rsidR="00030EFD" w:rsidRDefault="00030EFD" w:rsidP="00030EFD">
      <w:pPr>
        <w:pStyle w:val="aa"/>
        <w:jc w:val="both"/>
        <w:rPr>
          <w:rFonts w:ascii="Times New Roman" w:hAnsi="Times New Roman"/>
          <w:lang w:val="ru-RU"/>
        </w:rPr>
      </w:pPr>
      <w:r>
        <w:rPr>
          <w:rFonts w:ascii="Times New Roman" w:hAnsi="Times New Roman"/>
          <w:lang w:val="ru-RU"/>
        </w:rPr>
        <w:t>Допълнително обогатяване на знанията на населението в областта на науката , културата и изкуствата.</w:t>
      </w:r>
    </w:p>
    <w:p w:rsidR="00030EFD" w:rsidRDefault="00030EFD" w:rsidP="00030EFD">
      <w:pPr>
        <w:pStyle w:val="23"/>
        <w:numPr>
          <w:ilvl w:val="0"/>
          <w:numId w:val="3"/>
        </w:num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Задачи</w:t>
      </w:r>
    </w:p>
    <w:p w:rsidR="00030EFD" w:rsidRDefault="00030EFD" w:rsidP="00030EFD">
      <w:pPr>
        <w:pStyle w:val="23"/>
        <w:spacing w:after="0" w:line="240" w:lineRule="auto"/>
        <w:rPr>
          <w:rFonts w:ascii="Times New Roman" w:hAnsi="Times New Roman" w:cs="Times New Roman"/>
          <w:b/>
          <w:bCs/>
          <w:sz w:val="24"/>
          <w:szCs w:val="24"/>
          <w:lang w:val="ru-RU"/>
        </w:rPr>
      </w:pPr>
    </w:p>
    <w:p w:rsidR="00030EFD" w:rsidRDefault="00030EFD" w:rsidP="00030EFD">
      <w:pPr>
        <w:pStyle w:val="23"/>
        <w:numPr>
          <w:ilvl w:val="0"/>
          <w:numId w:val="5"/>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Д а реализира инициативи за финансиране на читалището.</w:t>
      </w:r>
    </w:p>
    <w:p w:rsidR="00030EFD" w:rsidRDefault="00030EFD" w:rsidP="00030EFD">
      <w:pPr>
        <w:pStyle w:val="23"/>
        <w:numPr>
          <w:ilvl w:val="0"/>
          <w:numId w:val="5"/>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Да разнообразява живота в населението в селото.</w:t>
      </w:r>
    </w:p>
    <w:p w:rsidR="00030EFD" w:rsidRDefault="00030EFD" w:rsidP="00030EFD">
      <w:pPr>
        <w:pStyle w:val="23"/>
        <w:numPr>
          <w:ilvl w:val="0"/>
          <w:numId w:val="5"/>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Да опазва културно историческото наследство и традиции.Винаги една от най – важните задачи е да си партнира с Община Тутракан ,с други НПО ,</w:t>
      </w:r>
      <w:r>
        <w:rPr>
          <w:rFonts w:ascii="Times New Roman" w:hAnsi="Times New Roman" w:cs="Times New Roman"/>
          <w:bCs/>
          <w:sz w:val="24"/>
          <w:szCs w:val="24"/>
          <w:lang w:val="bg-BG"/>
        </w:rPr>
        <w:t>църквата и</w:t>
      </w:r>
      <w:r>
        <w:rPr>
          <w:rFonts w:ascii="Times New Roman" w:hAnsi="Times New Roman" w:cs="Times New Roman"/>
          <w:bCs/>
          <w:sz w:val="24"/>
          <w:szCs w:val="24"/>
          <w:lang w:val="ru-RU"/>
        </w:rPr>
        <w:t xml:space="preserve"> местната общност.</w:t>
      </w:r>
    </w:p>
    <w:p w:rsidR="00030EFD" w:rsidRDefault="00030EFD" w:rsidP="00030EFD">
      <w:pPr>
        <w:pStyle w:val="23"/>
        <w:numPr>
          <w:ilvl w:val="0"/>
          <w:numId w:val="5"/>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Да участва в проекти ,които ще помогнат на дейността му.</w:t>
      </w:r>
    </w:p>
    <w:p w:rsidR="00030EFD" w:rsidRDefault="00030EFD" w:rsidP="00030EFD">
      <w:pPr>
        <w:pStyle w:val="23"/>
        <w:spacing w:after="0" w:line="240" w:lineRule="auto"/>
        <w:ind w:left="709"/>
        <w:rPr>
          <w:rFonts w:ascii="Times New Roman" w:hAnsi="Times New Roman" w:cs="Times New Roman"/>
          <w:bCs/>
          <w:sz w:val="24"/>
          <w:szCs w:val="24"/>
          <w:lang w:val="ru-RU"/>
        </w:rPr>
      </w:pPr>
    </w:p>
    <w:p w:rsidR="00030EFD" w:rsidRDefault="00030EFD" w:rsidP="00030EFD">
      <w:pPr>
        <w:pStyle w:val="23"/>
        <w:numPr>
          <w:ilvl w:val="0"/>
          <w:numId w:val="3"/>
        </w:num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Приоритети на работа:</w:t>
      </w:r>
    </w:p>
    <w:p w:rsidR="00030EFD" w:rsidRDefault="00030EFD" w:rsidP="00030EFD">
      <w:pPr>
        <w:pStyle w:val="23"/>
        <w:spacing w:after="0" w:line="240" w:lineRule="auto"/>
        <w:rPr>
          <w:rFonts w:ascii="Times New Roman" w:hAnsi="Times New Roman" w:cs="Times New Roman"/>
          <w:b/>
          <w:bCs/>
          <w:sz w:val="24"/>
          <w:szCs w:val="24"/>
          <w:lang w:val="ru-RU"/>
        </w:rPr>
      </w:pPr>
    </w:p>
    <w:p w:rsidR="00030EFD" w:rsidRDefault="00030EFD" w:rsidP="00030EFD">
      <w:pPr>
        <w:pStyle w:val="23"/>
        <w:numPr>
          <w:ilvl w:val="0"/>
          <w:numId w:val="6"/>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Насърчаване и подкрепа за осъществяване на на основните дейности и съвременни форми на работа ,придаващи съвременна визия на читалищната дейност.</w:t>
      </w:r>
    </w:p>
    <w:p w:rsidR="00030EFD" w:rsidRDefault="00030EFD" w:rsidP="00030EFD">
      <w:pPr>
        <w:pStyle w:val="23"/>
        <w:spacing w:after="0" w:line="240" w:lineRule="auto"/>
        <w:ind w:left="709"/>
        <w:rPr>
          <w:rFonts w:ascii="Times New Roman" w:hAnsi="Times New Roman" w:cs="Times New Roman"/>
          <w:bCs/>
          <w:sz w:val="24"/>
          <w:szCs w:val="24"/>
          <w:lang w:val="ru-RU"/>
        </w:rPr>
      </w:pPr>
    </w:p>
    <w:p w:rsidR="00030EFD" w:rsidRDefault="00030EFD" w:rsidP="00030EFD">
      <w:pPr>
        <w:pStyle w:val="23"/>
        <w:numPr>
          <w:ilvl w:val="0"/>
          <w:numId w:val="7"/>
        </w:numPr>
        <w:spacing w:after="0" w:line="240" w:lineRule="auto"/>
        <w:ind w:left="709"/>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Привличане на младите хора в опознаване на миналото ,традициите и културните постижения и краеведската дейност.</w:t>
      </w:r>
    </w:p>
    <w:p w:rsidR="00030EFD" w:rsidRDefault="00030EFD" w:rsidP="00030EFD">
      <w:pPr>
        <w:pStyle w:val="23"/>
        <w:spacing w:after="0" w:line="240" w:lineRule="auto"/>
        <w:ind w:left="709"/>
        <w:rPr>
          <w:rFonts w:ascii="Times New Roman" w:hAnsi="Times New Roman" w:cs="Times New Roman"/>
          <w:bCs/>
          <w:sz w:val="24"/>
          <w:szCs w:val="24"/>
          <w:lang w:val="ru-RU"/>
        </w:rPr>
      </w:pPr>
    </w:p>
    <w:p w:rsidR="00030EFD" w:rsidRDefault="00030EFD" w:rsidP="00030EFD">
      <w:pPr>
        <w:pStyle w:val="23"/>
        <w:spacing w:after="0" w:line="240" w:lineRule="auto"/>
        <w:rPr>
          <w:rFonts w:ascii="Times New Roman" w:hAnsi="Times New Roman" w:cs="Times New Roman"/>
          <w:b/>
          <w:bCs/>
          <w:sz w:val="24"/>
          <w:szCs w:val="24"/>
          <w:lang w:val="ru-RU"/>
        </w:rPr>
      </w:pPr>
    </w:p>
    <w:p w:rsidR="00030EFD" w:rsidRDefault="00030EFD" w:rsidP="00030EFD">
      <w:pPr>
        <w:pStyle w:val="aa"/>
        <w:jc w:val="both"/>
        <w:rPr>
          <w:rFonts w:ascii="Times New Roman" w:hAnsi="Times New Roman"/>
          <w:lang w:val="ru-RU"/>
        </w:rPr>
      </w:pPr>
    </w:p>
    <w:p w:rsidR="00030EFD" w:rsidRDefault="00030EFD" w:rsidP="00030EFD">
      <w:pPr>
        <w:jc w:val="center"/>
        <w:rPr>
          <w:rFonts w:ascii="Times New Roman" w:hAnsi="Times New Roman"/>
          <w:b/>
          <w:bCs/>
          <w:color w:val="FF0000"/>
          <w:lang w:val="bg-BG"/>
        </w:rPr>
      </w:pPr>
      <w:r>
        <w:rPr>
          <w:rFonts w:ascii="Times New Roman" w:hAnsi="Times New Roman"/>
          <w:b/>
          <w:bCs/>
        </w:rPr>
        <w:t>III. ОСНОВНИ ДЕЙНОСТИ –</w:t>
      </w:r>
    </w:p>
    <w:p w:rsidR="00030EFD" w:rsidRDefault="00030EFD" w:rsidP="00030EFD">
      <w:pPr>
        <w:rPr>
          <w:rFonts w:ascii="Times New Roman" w:hAnsi="Times New Roman"/>
          <w:b/>
          <w:bCs/>
        </w:rPr>
      </w:pPr>
    </w:p>
    <w:p w:rsidR="00030EFD" w:rsidRDefault="00030EFD" w:rsidP="00030EFD">
      <w:pPr>
        <w:pStyle w:val="aa"/>
        <w:numPr>
          <w:ilvl w:val="0"/>
          <w:numId w:val="8"/>
        </w:numPr>
        <w:contextualSpacing w:val="0"/>
        <w:jc w:val="both"/>
        <w:rPr>
          <w:rFonts w:ascii="Times New Roman" w:hAnsi="Times New Roman"/>
          <w:b/>
          <w:bCs/>
        </w:rPr>
      </w:pPr>
      <w:r>
        <w:rPr>
          <w:rFonts w:ascii="Times New Roman" w:hAnsi="Times New Roman"/>
          <w:b/>
          <w:bCs/>
        </w:rPr>
        <w:t>Библиотечна дейност:</w:t>
      </w:r>
    </w:p>
    <w:p w:rsidR="00030EFD" w:rsidRDefault="00030EFD" w:rsidP="00030EFD">
      <w:pPr>
        <w:pStyle w:val="aa"/>
        <w:jc w:val="both"/>
        <w:rPr>
          <w:rFonts w:ascii="Times New Roman" w:hAnsi="Times New Roman"/>
          <w:color w:val="FF0000"/>
          <w:lang w:eastAsia="bg-BG"/>
        </w:rPr>
      </w:pPr>
    </w:p>
    <w:p w:rsidR="00030EFD" w:rsidRDefault="00030EFD" w:rsidP="00030EFD">
      <w:pPr>
        <w:ind w:left="360" w:firstLine="348"/>
        <w:jc w:val="both"/>
        <w:rPr>
          <w:rFonts w:ascii="Times New Roman" w:hAnsi="Times New Roman"/>
          <w:bCs/>
          <w:lang w:eastAsia="bg-BG"/>
        </w:rPr>
      </w:pPr>
      <w:r>
        <w:rPr>
          <w:rFonts w:ascii="Times New Roman" w:hAnsi="Times New Roman"/>
          <w:bCs/>
          <w:lang w:eastAsia="bg-BG"/>
        </w:rPr>
        <w:t xml:space="preserve">Библиотечната дейност е една от основни функции на читалищата.В библиотеките се събират ,обработват , организират ,съхраняват и предоставят за обществено ползване библиотечни и информационни услуги на населението.Те осигуряват свободен достъп </w:t>
      </w:r>
    </w:p>
    <w:p w:rsidR="00030EFD" w:rsidRDefault="00030EFD" w:rsidP="00030EFD">
      <w:pPr>
        <w:ind w:firstLine="708"/>
        <w:jc w:val="both"/>
        <w:rPr>
          <w:rFonts w:ascii="Times New Roman" w:hAnsi="Times New Roman"/>
          <w:color w:val="333333"/>
          <w:lang w:eastAsia="bg-BG"/>
        </w:rPr>
      </w:pPr>
      <w:r>
        <w:rPr>
          <w:rFonts w:ascii="Times New Roman" w:hAnsi="Times New Roman"/>
          <w:color w:val="333333"/>
          <w:lang w:eastAsia="bg-BG"/>
        </w:rPr>
        <w:t>Библиотечната работа ще бъде насочена към:</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Превръщането на библиотеките в иформационно– образователни центрове за хората от различни възрасти.</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Попълване и обогатяване на библиотечните фондове  с нови и интересни заглавия от различни области на знанието.</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Утвърждаване на библиотеките като обществени ,информационни и културни центрове, осигуряващи равен достъп за всички,до многообразието на знания , идеи и мнения.</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 xml:space="preserve">Абонамент за периодични издания </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Презентации</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Викторини</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Маратон на четенето</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 xml:space="preserve">Осъществяване на изложби свързани с бележити дати </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Читателки посещения</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Литературна гостоприемница– срещи със съвременни автори</w:t>
      </w:r>
    </w:p>
    <w:p w:rsidR="00030EFD" w:rsidRDefault="00030EFD" w:rsidP="00030EFD">
      <w:pPr>
        <w:pStyle w:val="aa"/>
        <w:jc w:val="both"/>
        <w:rPr>
          <w:rFonts w:ascii="Times New Roman" w:hAnsi="Times New Roman"/>
          <w:color w:val="333333"/>
          <w:lang w:eastAsia="bg-BG"/>
        </w:rPr>
      </w:pPr>
    </w:p>
    <w:p w:rsidR="00030EFD" w:rsidRDefault="00030EFD" w:rsidP="00030EFD">
      <w:pPr>
        <w:pStyle w:val="aa"/>
        <w:numPr>
          <w:ilvl w:val="0"/>
          <w:numId w:val="8"/>
        </w:numPr>
        <w:contextualSpacing w:val="0"/>
        <w:jc w:val="both"/>
        <w:rPr>
          <w:rFonts w:ascii="Times New Roman" w:hAnsi="Times New Roman"/>
          <w:b/>
          <w:color w:val="333333"/>
          <w:lang w:eastAsia="bg-BG"/>
        </w:rPr>
      </w:pPr>
      <w:r>
        <w:rPr>
          <w:rFonts w:ascii="Times New Roman" w:hAnsi="Times New Roman"/>
          <w:b/>
          <w:color w:val="333333"/>
          <w:lang w:eastAsia="bg-BG"/>
        </w:rPr>
        <w:t>Предоставяне на компютърни и интернет услуги</w:t>
      </w:r>
    </w:p>
    <w:p w:rsidR="00030EFD" w:rsidRDefault="00030EFD" w:rsidP="00030EFD">
      <w:pPr>
        <w:pStyle w:val="aa"/>
        <w:jc w:val="both"/>
        <w:rPr>
          <w:rFonts w:ascii="Times New Roman" w:hAnsi="Times New Roman"/>
          <w:b/>
          <w:color w:val="333333"/>
          <w:lang w:eastAsia="bg-BG"/>
        </w:rPr>
      </w:pPr>
      <w:r>
        <w:rPr>
          <w:rFonts w:ascii="Times New Roman" w:hAnsi="Times New Roman"/>
          <w:b/>
          <w:color w:val="333333"/>
          <w:lang w:eastAsia="bg-BG"/>
        </w:rPr>
        <w:t>Осигуряване на свободен достъп до интернет ,ксерокопиране и сканиране на документи ,извършване на технически услуги на населението,компютърна обработка и принтиране на всякакви документи.</w:t>
      </w:r>
    </w:p>
    <w:p w:rsidR="00030EFD" w:rsidRDefault="00030EFD" w:rsidP="00030EFD">
      <w:pPr>
        <w:pStyle w:val="aa"/>
        <w:ind w:left="709"/>
        <w:jc w:val="both"/>
        <w:rPr>
          <w:rFonts w:ascii="Times New Roman" w:hAnsi="Times New Roman"/>
          <w:color w:val="FF0000"/>
          <w:lang w:eastAsia="bg-BG"/>
        </w:rPr>
      </w:pPr>
    </w:p>
    <w:p w:rsidR="00030EFD" w:rsidRDefault="00030EFD" w:rsidP="00030EFD">
      <w:pPr>
        <w:pStyle w:val="aa"/>
        <w:numPr>
          <w:ilvl w:val="0"/>
          <w:numId w:val="8"/>
        </w:numPr>
        <w:contextualSpacing w:val="0"/>
        <w:jc w:val="both"/>
        <w:rPr>
          <w:rFonts w:ascii="Times New Roman" w:hAnsi="Times New Roman"/>
          <w:color w:val="333333"/>
          <w:lang w:eastAsia="bg-BG"/>
        </w:rPr>
      </w:pPr>
      <w:r>
        <w:rPr>
          <w:rFonts w:ascii="Times New Roman" w:hAnsi="Times New Roman"/>
          <w:b/>
          <w:bCs/>
          <w:color w:val="333333"/>
          <w:lang w:eastAsia="bg-BG"/>
        </w:rPr>
        <w:t>Любителско художествено творчество:</w:t>
      </w:r>
    </w:p>
    <w:p w:rsidR="00030EFD" w:rsidRDefault="00030EFD" w:rsidP="00030EFD">
      <w:pPr>
        <w:pStyle w:val="aa"/>
        <w:jc w:val="both"/>
        <w:rPr>
          <w:rFonts w:ascii="Times New Roman" w:hAnsi="Times New Roman"/>
          <w:color w:val="333333"/>
          <w:lang w:eastAsia="bg-BG"/>
        </w:rPr>
      </w:pPr>
    </w:p>
    <w:p w:rsidR="00030EFD" w:rsidRDefault="00030EFD" w:rsidP="00030EFD">
      <w:pPr>
        <w:pStyle w:val="aa"/>
        <w:jc w:val="both"/>
        <w:rPr>
          <w:rFonts w:ascii="Times New Roman" w:hAnsi="Times New Roman"/>
          <w:b/>
          <w:bCs/>
          <w:color w:val="333333"/>
          <w:lang w:eastAsia="bg-BG"/>
        </w:rPr>
      </w:pPr>
      <w:r>
        <w:rPr>
          <w:rFonts w:ascii="Times New Roman" w:hAnsi="Times New Roman"/>
          <w:b/>
          <w:bCs/>
          <w:color w:val="333333"/>
          <w:lang w:eastAsia="bg-BG"/>
        </w:rPr>
        <w:t>Повишаване на художествено творческите постижения на любителските състави и индивидуални изпълнители ,чрез привличане на нови специалисти ръководители.</w:t>
      </w:r>
    </w:p>
    <w:p w:rsidR="00030EFD" w:rsidRDefault="00030EFD" w:rsidP="00030EFD">
      <w:pPr>
        <w:pStyle w:val="aa"/>
        <w:jc w:val="both"/>
        <w:rPr>
          <w:rFonts w:ascii="Times New Roman" w:hAnsi="Times New Roman"/>
          <w:b/>
          <w:bCs/>
          <w:color w:val="333333"/>
          <w:lang w:eastAsia="bg-BG"/>
        </w:rPr>
      </w:pPr>
      <w:r>
        <w:rPr>
          <w:rFonts w:ascii="Times New Roman" w:hAnsi="Times New Roman"/>
          <w:b/>
          <w:bCs/>
          <w:color w:val="333333"/>
          <w:lang w:eastAsia="bg-BG"/>
        </w:rPr>
        <w:t>Самодейни колективи ,състави,групи ,школи ,клубове ,кръжоци.</w:t>
      </w:r>
    </w:p>
    <w:p w:rsidR="00030EFD" w:rsidRDefault="00030EFD" w:rsidP="00030EFD">
      <w:pPr>
        <w:pStyle w:val="aa"/>
        <w:jc w:val="both"/>
        <w:rPr>
          <w:rFonts w:ascii="Times New Roman" w:hAnsi="Times New Roman"/>
          <w:color w:val="333333"/>
          <w:lang w:eastAsia="bg-BG"/>
        </w:rPr>
      </w:pPr>
      <w:r>
        <w:rPr>
          <w:rFonts w:ascii="Times New Roman" w:hAnsi="Times New Roman"/>
          <w:b/>
          <w:bCs/>
          <w:color w:val="333333"/>
          <w:lang w:eastAsia="bg-BG"/>
        </w:rPr>
        <w:t>На проведените срещи с ръководителите на любителските колективи към читалището бяха обсъдени насоките на дейностите в тях,както и прилагането на противоепидемичните мерки по време на занятия.</w:t>
      </w:r>
    </w:p>
    <w:p w:rsidR="00030EFD" w:rsidRDefault="00030EFD" w:rsidP="00030EFD">
      <w:pPr>
        <w:ind w:left="360" w:firstLine="348"/>
        <w:jc w:val="both"/>
        <w:rPr>
          <w:rFonts w:ascii="Times New Roman" w:hAnsi="Times New Roman"/>
          <w:bCs/>
          <w:color w:val="FF0000"/>
          <w:lang w:eastAsia="bg-BG"/>
        </w:rPr>
      </w:pPr>
    </w:p>
    <w:p w:rsidR="00030EFD" w:rsidRDefault="00030EFD" w:rsidP="00030EFD">
      <w:pPr>
        <w:ind w:left="360" w:firstLine="348"/>
        <w:jc w:val="both"/>
        <w:rPr>
          <w:rFonts w:ascii="Times New Roman" w:hAnsi="Times New Roman"/>
          <w:bCs/>
          <w:color w:val="FF0000"/>
          <w:lang w:eastAsia="bg-BG"/>
        </w:rPr>
      </w:pPr>
    </w:p>
    <w:p w:rsidR="00030EFD" w:rsidRDefault="00030EFD" w:rsidP="00030EFD">
      <w:pPr>
        <w:ind w:firstLine="708"/>
        <w:jc w:val="both"/>
        <w:rPr>
          <w:rFonts w:ascii="Times New Roman" w:hAnsi="Times New Roman"/>
        </w:rPr>
      </w:pPr>
      <w:r>
        <w:rPr>
          <w:rFonts w:ascii="Times New Roman" w:hAnsi="Times New Roman"/>
        </w:rPr>
        <w:t>Самодейни състави, групи, школи, клубове, кръжоци:</w:t>
      </w:r>
    </w:p>
    <w:tbl>
      <w:tblPr>
        <w:tblW w:w="99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9411"/>
      </w:tblGrid>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Вид и наименование</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Ансамбъл „Староселци”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2.</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Женска вокална група „Староселки”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lastRenderedPageBreak/>
              <w:t>3.</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Танцова формация „Мънисто”</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4.</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Лазарска група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5.</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Коледарска група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6.</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Кукерска група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7.</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„Цвете в моята градина”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8.</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„Книгата е мой приятел”</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9.</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„Тайните на изработване на синчани китки”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10.</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„Аз бродирам”</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11.</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Група за стари градски песни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12.</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Кръжок „Сръчни ръчички”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13.</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 xml:space="preserve">Театрален клуб </w:t>
            </w:r>
          </w:p>
        </w:tc>
      </w:tr>
    </w:tbl>
    <w:p w:rsidR="00030EFD" w:rsidRDefault="00030EFD" w:rsidP="00030EFD">
      <w:pPr>
        <w:pStyle w:val="aa"/>
        <w:ind w:left="1080"/>
        <w:jc w:val="both"/>
        <w:rPr>
          <w:rFonts w:ascii="Times New Roman" w:hAnsi="Times New Roman"/>
        </w:rPr>
      </w:pPr>
    </w:p>
    <w:p w:rsidR="00030EFD" w:rsidRDefault="00030EFD" w:rsidP="00030EFD">
      <w:pPr>
        <w:jc w:val="both"/>
        <w:rPr>
          <w:rFonts w:ascii="Times New Roman" w:hAnsi="Times New Roman"/>
        </w:rPr>
      </w:pPr>
    </w:p>
    <w:p w:rsidR="00030EFD" w:rsidRDefault="00030EFD" w:rsidP="00030EFD">
      <w:pPr>
        <w:pStyle w:val="aa"/>
        <w:numPr>
          <w:ilvl w:val="0"/>
          <w:numId w:val="3"/>
        </w:numPr>
        <w:contextualSpacing w:val="0"/>
        <w:jc w:val="both"/>
        <w:rPr>
          <w:rFonts w:ascii="Times New Roman" w:hAnsi="Times New Roman"/>
        </w:rPr>
      </w:pPr>
      <w:r>
        <w:rPr>
          <w:rFonts w:ascii="Times New Roman" w:hAnsi="Times New Roman"/>
          <w:b/>
        </w:rPr>
        <w:t>Краеведска дейност, з</w:t>
      </w:r>
      <w:r>
        <w:rPr>
          <w:rFonts w:ascii="Times New Roman" w:hAnsi="Times New Roman"/>
          <w:b/>
          <w:bCs/>
        </w:rPr>
        <w:t>нания за родния край:</w:t>
      </w:r>
    </w:p>
    <w:p w:rsidR="00030EFD" w:rsidRDefault="00030EFD" w:rsidP="00030EFD">
      <w:pPr>
        <w:ind w:firstLine="708"/>
        <w:jc w:val="both"/>
        <w:rPr>
          <w:rFonts w:ascii="Times New Roman" w:hAnsi="Times New Roman"/>
          <w:color w:val="FF0000"/>
        </w:rPr>
      </w:pPr>
    </w:p>
    <w:p w:rsidR="00030EFD" w:rsidRDefault="00030EFD" w:rsidP="00030EFD">
      <w:pPr>
        <w:ind w:firstLine="708"/>
        <w:jc w:val="both"/>
        <w:rPr>
          <w:rFonts w:ascii="Times New Roman" w:hAnsi="Times New Roman"/>
        </w:rPr>
      </w:pPr>
      <w:r>
        <w:rPr>
          <w:rFonts w:ascii="Times New Roman" w:hAnsi="Times New Roman"/>
        </w:rPr>
        <w:t>Читалището работи упорито за проучване ,издирване и съхраняване на обичаи и ,предмети от бита и културата на староселци .</w:t>
      </w:r>
    </w:p>
    <w:p w:rsidR="00030EFD" w:rsidRDefault="00030EFD" w:rsidP="00030EFD">
      <w:pPr>
        <w:jc w:val="both"/>
        <w:rPr>
          <w:rFonts w:ascii="Times New Roman" w:hAnsi="Times New Roman"/>
        </w:rPr>
      </w:pPr>
    </w:p>
    <w:p w:rsidR="00030EFD" w:rsidRDefault="00030EFD" w:rsidP="00030EFD">
      <w:pPr>
        <w:pStyle w:val="aa"/>
        <w:numPr>
          <w:ilvl w:val="0"/>
          <w:numId w:val="3"/>
        </w:numPr>
        <w:contextualSpacing w:val="0"/>
        <w:jc w:val="both"/>
        <w:rPr>
          <w:rFonts w:ascii="Times New Roman" w:hAnsi="Times New Roman"/>
        </w:rPr>
      </w:pPr>
      <w:r>
        <w:rPr>
          <w:rFonts w:ascii="Times New Roman" w:hAnsi="Times New Roman"/>
          <w:b/>
          <w:bCs/>
        </w:rPr>
        <w:t>Културно-просветна, образователна дейност, дейност</w:t>
      </w:r>
    </w:p>
    <w:p w:rsidR="00030EFD" w:rsidRDefault="00030EFD" w:rsidP="00030EFD">
      <w:pPr>
        <w:pStyle w:val="aa"/>
        <w:jc w:val="both"/>
        <w:rPr>
          <w:rFonts w:ascii="Times New Roman" w:hAnsi="Times New Roman"/>
        </w:rPr>
      </w:pPr>
    </w:p>
    <w:p w:rsidR="00030EFD" w:rsidRDefault="00030EFD" w:rsidP="00030EFD">
      <w:pPr>
        <w:ind w:left="360"/>
        <w:jc w:val="both"/>
        <w:rPr>
          <w:rFonts w:ascii="Times New Roman" w:hAnsi="Times New Roman"/>
        </w:rPr>
      </w:pPr>
      <w:r>
        <w:rPr>
          <w:rFonts w:ascii="Times New Roman" w:hAnsi="Times New Roman"/>
        </w:rPr>
        <w:t>Организира изяви по различни поводи ,чествания ,годишнини от местен и национален характер.Читалището има традиции за работата си с деца ,младежи и възрастни хора.За нас е преоритет това да продължи с цел разнообразяване на техния живот.</w:t>
      </w:r>
    </w:p>
    <w:p w:rsidR="00030EFD" w:rsidRDefault="00030EFD" w:rsidP="00030EFD">
      <w:pPr>
        <w:ind w:left="360"/>
        <w:jc w:val="both"/>
        <w:rPr>
          <w:rFonts w:ascii="Times New Roman" w:hAnsi="Times New Roman"/>
        </w:rPr>
      </w:pPr>
      <w:r>
        <w:rPr>
          <w:rFonts w:ascii="Times New Roman" w:hAnsi="Times New Roman"/>
        </w:rPr>
        <w:t>Осъществява</w:t>
      </w:r>
      <w:r w:rsidR="0090541D">
        <w:rPr>
          <w:rFonts w:ascii="Times New Roman" w:hAnsi="Times New Roman"/>
        </w:rPr>
        <w:t>не на културния календар за 202</w:t>
      </w:r>
      <w:r w:rsidR="0090541D">
        <w:rPr>
          <w:rFonts w:ascii="Times New Roman" w:hAnsi="Times New Roman"/>
          <w:lang w:val="bg-BG"/>
        </w:rPr>
        <w:t>4</w:t>
      </w:r>
      <w:r>
        <w:rPr>
          <w:rFonts w:ascii="Times New Roman" w:hAnsi="Times New Roman"/>
        </w:rPr>
        <w:t xml:space="preserve"> г.</w:t>
      </w:r>
    </w:p>
    <w:p w:rsidR="00030EFD" w:rsidRDefault="00030EFD" w:rsidP="00030EFD">
      <w:pPr>
        <w:ind w:left="360"/>
        <w:jc w:val="both"/>
        <w:rPr>
          <w:rFonts w:ascii="Times New Roman" w:hAnsi="Times New Roman"/>
        </w:rPr>
      </w:pPr>
      <w:r>
        <w:rPr>
          <w:rFonts w:ascii="Times New Roman" w:hAnsi="Times New Roman"/>
        </w:rPr>
        <w:t>Развитие на културния календар и съпътстващите го услуги.</w:t>
      </w:r>
    </w:p>
    <w:p w:rsidR="00030EFD" w:rsidRDefault="00030EFD" w:rsidP="00030EFD">
      <w:pPr>
        <w:ind w:firstLine="708"/>
        <w:jc w:val="both"/>
        <w:rPr>
          <w:rFonts w:ascii="Times New Roman" w:hAnsi="Times New Roman"/>
          <w:bCs/>
        </w:rPr>
      </w:pPr>
    </w:p>
    <w:p w:rsidR="00030EFD" w:rsidRDefault="00030EFD" w:rsidP="00030EFD">
      <w:pPr>
        <w:pStyle w:val="aa"/>
        <w:numPr>
          <w:ilvl w:val="0"/>
          <w:numId w:val="3"/>
        </w:numPr>
        <w:contextualSpacing w:val="0"/>
        <w:jc w:val="both"/>
        <w:rPr>
          <w:rFonts w:ascii="Times New Roman" w:hAnsi="Times New Roman"/>
          <w:b/>
        </w:rPr>
      </w:pPr>
      <w:r>
        <w:rPr>
          <w:rFonts w:ascii="Times New Roman" w:hAnsi="Times New Roman"/>
          <w:b/>
        </w:rPr>
        <w:t>Социална дейност,работа с хора с увреждания, етнически малцинства, работа с различни възрастови групи, развитие на доброволчество:</w:t>
      </w:r>
    </w:p>
    <w:p w:rsidR="00030EFD" w:rsidRDefault="00030EFD" w:rsidP="00030EFD">
      <w:pPr>
        <w:pStyle w:val="aa"/>
        <w:ind w:left="1440"/>
        <w:jc w:val="both"/>
        <w:rPr>
          <w:rFonts w:ascii="Times New Roman" w:hAnsi="Times New Roman"/>
          <w:b/>
        </w:rPr>
      </w:pP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Закупуване и доставка на лекарства на възрастни хора по домовете ,заради противоепидемичните мерки и ситуация в страната.</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Участване в мероприятия на БЧК</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Участие в мероприятия на местната църква</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Помощ на възрастни хора при осъществяване на контакти със свои близки</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Организиране на дарителски кампании</w:t>
      </w:r>
    </w:p>
    <w:p w:rsidR="00030EFD" w:rsidRDefault="00030EFD" w:rsidP="00030EFD">
      <w:pPr>
        <w:ind w:firstLine="360"/>
        <w:jc w:val="both"/>
        <w:rPr>
          <w:rFonts w:ascii="Times New Roman" w:hAnsi="Times New Roman"/>
        </w:rPr>
      </w:pPr>
    </w:p>
    <w:p w:rsidR="00030EFD" w:rsidRDefault="00030EFD" w:rsidP="00030EFD">
      <w:pPr>
        <w:pStyle w:val="aa"/>
        <w:numPr>
          <w:ilvl w:val="0"/>
          <w:numId w:val="3"/>
        </w:numPr>
        <w:contextualSpacing w:val="0"/>
        <w:jc w:val="both"/>
        <w:rPr>
          <w:rFonts w:ascii="Times New Roman" w:hAnsi="Times New Roman"/>
          <w:b/>
          <w:bCs/>
        </w:rPr>
      </w:pPr>
      <w:r>
        <w:rPr>
          <w:rFonts w:ascii="Times New Roman" w:hAnsi="Times New Roman"/>
          <w:b/>
          <w:bCs/>
        </w:rPr>
        <w:t>Културни събития, организирани от читалището съвместно с Община Тутракан:</w:t>
      </w:r>
    </w:p>
    <w:p w:rsidR="00030EFD" w:rsidRDefault="00030EFD" w:rsidP="00030EFD">
      <w:pPr>
        <w:ind w:firstLine="708"/>
        <w:jc w:val="both"/>
        <w:rPr>
          <w:rFonts w:ascii="Times New Roman" w:hAnsi="Times New Roman"/>
          <w:bCs/>
          <w:color w:val="FF0000"/>
        </w:rPr>
      </w:pP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Бабинден</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Трифон Зарезан</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Ден на самодееца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Кукерски празник</w:t>
      </w:r>
    </w:p>
    <w:p w:rsidR="00030EFD" w:rsidRPr="0090541D" w:rsidRDefault="00030EFD" w:rsidP="00030EFD">
      <w:pPr>
        <w:pStyle w:val="aa"/>
        <w:numPr>
          <w:ilvl w:val="0"/>
          <w:numId w:val="10"/>
        </w:numPr>
        <w:contextualSpacing w:val="0"/>
        <w:jc w:val="both"/>
        <w:rPr>
          <w:rFonts w:ascii="Times New Roman" w:hAnsi="Times New Roman"/>
        </w:rPr>
      </w:pPr>
      <w:r>
        <w:rPr>
          <w:rFonts w:ascii="Times New Roman" w:hAnsi="Times New Roman"/>
        </w:rPr>
        <w:t>Цветница</w:t>
      </w:r>
    </w:p>
    <w:p w:rsidR="0090541D" w:rsidRDefault="0090541D" w:rsidP="00030EFD">
      <w:pPr>
        <w:pStyle w:val="aa"/>
        <w:numPr>
          <w:ilvl w:val="0"/>
          <w:numId w:val="10"/>
        </w:numPr>
        <w:contextualSpacing w:val="0"/>
        <w:jc w:val="both"/>
        <w:rPr>
          <w:rFonts w:ascii="Times New Roman" w:hAnsi="Times New Roman"/>
        </w:rPr>
      </w:pPr>
      <w:r>
        <w:rPr>
          <w:rFonts w:ascii="Times New Roman" w:hAnsi="Times New Roman"/>
          <w:lang w:val="bg-BG"/>
        </w:rPr>
        <w:t>Като две капки вода”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Лазаровден”С лазарките на мегдана”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Празник на кайсийката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НФФ”МАГИЯТА ФОЛКЛОР”</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lastRenderedPageBreak/>
        <w:t>Общоселски събор</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„Никулденски шаран”</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Панихида за загиналите староселци в местността „Кулвала”</w:t>
      </w:r>
    </w:p>
    <w:p w:rsidR="00030EFD" w:rsidRDefault="00030EFD" w:rsidP="00030EFD">
      <w:pPr>
        <w:pStyle w:val="aa"/>
        <w:jc w:val="both"/>
        <w:rPr>
          <w:rFonts w:ascii="Times New Roman" w:hAnsi="Times New Roman"/>
          <w:b/>
          <w:bCs/>
        </w:rPr>
      </w:pPr>
    </w:p>
    <w:p w:rsidR="00030EFD" w:rsidRDefault="00030EFD" w:rsidP="00030EFD">
      <w:pPr>
        <w:pStyle w:val="aa"/>
        <w:jc w:val="both"/>
        <w:rPr>
          <w:rFonts w:ascii="Times New Roman" w:hAnsi="Times New Roman"/>
          <w:b/>
          <w:bCs/>
        </w:rPr>
      </w:pPr>
      <w:r>
        <w:rPr>
          <w:rFonts w:ascii="Times New Roman" w:hAnsi="Times New Roman"/>
          <w:b/>
          <w:bCs/>
        </w:rPr>
        <w:t>8.Работа по проекти</w:t>
      </w:r>
    </w:p>
    <w:p w:rsidR="00030EFD" w:rsidRDefault="00030EFD" w:rsidP="00030EFD">
      <w:pPr>
        <w:pStyle w:val="aa"/>
        <w:jc w:val="both"/>
        <w:rPr>
          <w:rFonts w:ascii="Times New Roman" w:hAnsi="Times New Roman"/>
          <w:bCs/>
          <w:color w:val="FF0000"/>
        </w:rPr>
      </w:pPr>
    </w:p>
    <w:p w:rsidR="00030EFD" w:rsidRDefault="00030EFD" w:rsidP="00030EFD">
      <w:pPr>
        <w:pStyle w:val="aa"/>
        <w:jc w:val="both"/>
        <w:rPr>
          <w:rFonts w:ascii="Times New Roman" w:hAnsi="Times New Roman"/>
          <w:b/>
          <w:bCs/>
        </w:rPr>
      </w:pPr>
      <w:r>
        <w:rPr>
          <w:rFonts w:ascii="Times New Roman" w:hAnsi="Times New Roman"/>
          <w:b/>
          <w:bCs/>
        </w:rPr>
        <w:t>Кандидатстване в МК за допълнителна субсидирана бройка</w:t>
      </w:r>
    </w:p>
    <w:p w:rsidR="00030EFD" w:rsidRDefault="00030EFD" w:rsidP="00030EFD">
      <w:pPr>
        <w:pStyle w:val="aa"/>
        <w:jc w:val="both"/>
        <w:rPr>
          <w:rFonts w:ascii="Times New Roman" w:hAnsi="Times New Roman"/>
          <w:b/>
          <w:bCs/>
          <w:lang w:val="bg-BG"/>
        </w:rPr>
      </w:pPr>
      <w:r>
        <w:rPr>
          <w:rFonts w:ascii="Times New Roman" w:hAnsi="Times New Roman"/>
          <w:b/>
          <w:bCs/>
        </w:rPr>
        <w:t>Кандидатстване по проекти на „МИГ Тутракан – Сливо поле”</w:t>
      </w:r>
    </w:p>
    <w:p w:rsidR="0090541D" w:rsidRPr="0090541D" w:rsidRDefault="0090541D" w:rsidP="00030EFD">
      <w:pPr>
        <w:pStyle w:val="aa"/>
        <w:jc w:val="both"/>
        <w:rPr>
          <w:rFonts w:ascii="Times New Roman" w:hAnsi="Times New Roman"/>
          <w:b/>
          <w:bCs/>
          <w:lang w:val="bg-BG"/>
        </w:rPr>
      </w:pPr>
      <w:r>
        <w:rPr>
          <w:rFonts w:ascii="Times New Roman" w:hAnsi="Times New Roman"/>
          <w:b/>
          <w:bCs/>
          <w:lang w:val="bg-BG"/>
        </w:rPr>
        <w:t>Кандидатстване по програми за набавяне на нови сниги</w:t>
      </w:r>
    </w:p>
    <w:p w:rsidR="00030EFD" w:rsidRDefault="00030EFD" w:rsidP="00030EFD">
      <w:pPr>
        <w:pStyle w:val="aa"/>
        <w:jc w:val="both"/>
        <w:rPr>
          <w:rFonts w:ascii="Times New Roman" w:hAnsi="Times New Roman"/>
          <w:bCs/>
          <w:color w:val="FF0000"/>
        </w:rPr>
      </w:pPr>
    </w:p>
    <w:p w:rsidR="00030EFD" w:rsidRDefault="00030EFD" w:rsidP="00030EFD">
      <w:pPr>
        <w:pStyle w:val="aa"/>
        <w:jc w:val="both"/>
        <w:rPr>
          <w:rFonts w:ascii="Times New Roman" w:hAnsi="Times New Roman"/>
          <w:bCs/>
          <w:color w:val="FF0000"/>
        </w:rPr>
      </w:pPr>
    </w:p>
    <w:p w:rsidR="00030EFD" w:rsidRDefault="00030EFD" w:rsidP="00030EFD">
      <w:pPr>
        <w:ind w:left="360"/>
        <w:jc w:val="both"/>
        <w:rPr>
          <w:rFonts w:ascii="Times New Roman" w:hAnsi="Times New Roman"/>
          <w:b/>
        </w:rPr>
      </w:pPr>
      <w:r>
        <w:rPr>
          <w:rFonts w:ascii="Times New Roman" w:hAnsi="Times New Roman"/>
          <w:b/>
        </w:rPr>
        <w:t xml:space="preserve">9.Други дейности </w:t>
      </w:r>
    </w:p>
    <w:p w:rsidR="00030EFD" w:rsidRDefault="00030EFD" w:rsidP="00030EFD">
      <w:pPr>
        <w:ind w:left="360"/>
        <w:jc w:val="both"/>
        <w:rPr>
          <w:rFonts w:ascii="Times New Roman" w:hAnsi="Times New Roman"/>
          <w:b/>
        </w:rPr>
      </w:pPr>
    </w:p>
    <w:p w:rsidR="00030EFD" w:rsidRDefault="00030EFD" w:rsidP="00030EFD">
      <w:pPr>
        <w:pStyle w:val="aa"/>
        <w:numPr>
          <w:ilvl w:val="0"/>
          <w:numId w:val="11"/>
        </w:numPr>
        <w:contextualSpacing w:val="0"/>
        <w:jc w:val="both"/>
        <w:rPr>
          <w:rFonts w:ascii="Times New Roman" w:hAnsi="Times New Roman"/>
          <w:b/>
          <w:bCs/>
        </w:rPr>
      </w:pPr>
      <w:r>
        <w:rPr>
          <w:rFonts w:ascii="Times New Roman" w:hAnsi="Times New Roman"/>
          <w:b/>
          <w:bCs/>
        </w:rPr>
        <w:t>Участие на читалището в общинските културни мероприятия</w:t>
      </w:r>
    </w:p>
    <w:p w:rsidR="00030EFD" w:rsidRDefault="00030EFD" w:rsidP="00030EFD">
      <w:pPr>
        <w:pStyle w:val="aa"/>
        <w:jc w:val="both"/>
        <w:rPr>
          <w:rFonts w:ascii="Times New Roman" w:hAnsi="Times New Roman"/>
          <w:b/>
          <w:bCs/>
        </w:rPr>
      </w:pPr>
    </w:p>
    <w:p w:rsidR="00030EFD" w:rsidRDefault="00030EFD" w:rsidP="00030EFD">
      <w:pPr>
        <w:pStyle w:val="aa"/>
        <w:jc w:val="both"/>
        <w:rPr>
          <w:rFonts w:ascii="Times New Roman" w:hAnsi="Times New Roman"/>
          <w:b/>
          <w:bCs/>
        </w:rPr>
      </w:pPr>
    </w:p>
    <w:p w:rsidR="00030EFD" w:rsidRDefault="00030EFD" w:rsidP="00030EFD">
      <w:pPr>
        <w:pStyle w:val="aa"/>
        <w:numPr>
          <w:ilvl w:val="0"/>
          <w:numId w:val="12"/>
        </w:numPr>
        <w:ind w:left="709"/>
        <w:contextualSpacing w:val="0"/>
        <w:jc w:val="both"/>
        <w:rPr>
          <w:rFonts w:ascii="Times New Roman" w:hAnsi="Times New Roman"/>
          <w:bCs/>
        </w:rPr>
      </w:pPr>
      <w:r>
        <w:rPr>
          <w:rFonts w:ascii="Times New Roman" w:hAnsi="Times New Roman"/>
          <w:bCs/>
        </w:rPr>
        <w:t xml:space="preserve">Насърчаване сътрудничеството с други читалища от страната </w:t>
      </w:r>
    </w:p>
    <w:p w:rsidR="00030EFD" w:rsidRDefault="00030EFD" w:rsidP="00030EFD">
      <w:pPr>
        <w:pStyle w:val="aa"/>
        <w:ind w:left="709"/>
        <w:jc w:val="both"/>
        <w:rPr>
          <w:rFonts w:ascii="Times New Roman" w:hAnsi="Times New Roman"/>
          <w:bCs/>
        </w:rPr>
      </w:pPr>
    </w:p>
    <w:p w:rsidR="00030EFD" w:rsidRDefault="00030EFD" w:rsidP="00030EFD">
      <w:pPr>
        <w:jc w:val="both"/>
        <w:rPr>
          <w:rFonts w:ascii="Times New Roman" w:hAnsi="Times New Roman"/>
        </w:rPr>
      </w:pPr>
    </w:p>
    <w:p w:rsidR="00030EFD" w:rsidRDefault="00030EFD" w:rsidP="00030EFD">
      <w:pPr>
        <w:jc w:val="both"/>
        <w:rPr>
          <w:rFonts w:ascii="Times New Roman" w:hAnsi="Times New Roman"/>
          <w:b/>
          <w:bCs/>
        </w:rPr>
      </w:pPr>
    </w:p>
    <w:p w:rsidR="00030EFD" w:rsidRDefault="00030EFD" w:rsidP="00030EFD">
      <w:pPr>
        <w:jc w:val="center"/>
        <w:rPr>
          <w:rFonts w:ascii="Times New Roman" w:hAnsi="Times New Roman"/>
          <w:b/>
          <w:bCs/>
        </w:rPr>
      </w:pPr>
      <w:r>
        <w:rPr>
          <w:rFonts w:ascii="Times New Roman" w:hAnsi="Times New Roman"/>
          <w:b/>
          <w:bCs/>
        </w:rPr>
        <w:t xml:space="preserve">IV. </w:t>
      </w:r>
      <w:r>
        <w:rPr>
          <w:rFonts w:ascii="Times New Roman" w:hAnsi="Times New Roman"/>
          <w:b/>
          <w:bCs/>
        </w:rPr>
        <w:tab/>
        <w:t>МАТЕРИАЛНА БАЗА</w:t>
      </w:r>
    </w:p>
    <w:p w:rsidR="00030EFD" w:rsidRDefault="00030EFD" w:rsidP="00030EFD">
      <w:pPr>
        <w:jc w:val="center"/>
        <w:rPr>
          <w:rFonts w:ascii="Times New Roman" w:hAnsi="Times New Roman"/>
          <w:b/>
          <w:bCs/>
        </w:rPr>
      </w:pPr>
    </w:p>
    <w:p w:rsidR="00030EFD" w:rsidRDefault="00030EFD" w:rsidP="00030EFD">
      <w:pPr>
        <w:ind w:firstLine="708"/>
        <w:jc w:val="both"/>
        <w:rPr>
          <w:rFonts w:ascii="Times New Roman" w:hAnsi="Times New Roman"/>
        </w:rPr>
      </w:pPr>
      <w:r>
        <w:rPr>
          <w:rFonts w:ascii="Times New Roman" w:hAnsi="Times New Roman"/>
        </w:rPr>
        <w:t>Читалището разполага с масивна двуетажна сграда, с осигурен достъп за хора с увреждания.</w:t>
      </w:r>
    </w:p>
    <w:p w:rsidR="00030EFD" w:rsidRDefault="00030EFD" w:rsidP="00030EFD">
      <w:pPr>
        <w:ind w:firstLine="708"/>
        <w:jc w:val="both"/>
        <w:rPr>
          <w:rFonts w:ascii="Times New Roman" w:hAnsi="Times New Roman"/>
        </w:rPr>
      </w:pPr>
      <w:r>
        <w:rPr>
          <w:rFonts w:ascii="Times New Roman" w:hAnsi="Times New Roman"/>
        </w:rPr>
        <w:t>Сградата включва библиотека, зрителен салон, репетиционна зала и компютърна зала.</w:t>
      </w:r>
    </w:p>
    <w:p w:rsidR="00030EFD" w:rsidRDefault="0090541D" w:rsidP="00030EFD">
      <w:pPr>
        <w:ind w:firstLine="708"/>
        <w:jc w:val="both"/>
        <w:rPr>
          <w:rFonts w:ascii="Times New Roman" w:hAnsi="Times New Roman"/>
        </w:rPr>
      </w:pPr>
      <w:r>
        <w:rPr>
          <w:rFonts w:ascii="Times New Roman" w:hAnsi="Times New Roman"/>
        </w:rPr>
        <w:t>Усилията през 202</w:t>
      </w:r>
      <w:r>
        <w:rPr>
          <w:rFonts w:ascii="Times New Roman" w:hAnsi="Times New Roman"/>
          <w:lang w:val="bg-BG"/>
        </w:rPr>
        <w:t>4</w:t>
      </w:r>
      <w:r w:rsidR="00030EFD">
        <w:rPr>
          <w:rFonts w:ascii="Times New Roman" w:hAnsi="Times New Roman"/>
        </w:rPr>
        <w:t xml:space="preserve"> г. ще бъдат насочени към:</w:t>
      </w:r>
    </w:p>
    <w:p w:rsidR="00030EFD" w:rsidRDefault="00030EFD" w:rsidP="00030EFD">
      <w:pPr>
        <w:pStyle w:val="aa"/>
        <w:numPr>
          <w:ilvl w:val="0"/>
          <w:numId w:val="13"/>
        </w:numPr>
        <w:contextualSpacing w:val="0"/>
        <w:jc w:val="both"/>
        <w:rPr>
          <w:rFonts w:ascii="Times New Roman" w:hAnsi="Times New Roman"/>
        </w:rPr>
      </w:pPr>
      <w:r>
        <w:rPr>
          <w:rFonts w:ascii="Times New Roman" w:hAnsi="Times New Roman"/>
        </w:rPr>
        <w:t xml:space="preserve">Поддържане на материално – техническата база </w:t>
      </w:r>
    </w:p>
    <w:p w:rsidR="00030EFD" w:rsidRDefault="00030EFD" w:rsidP="00030EFD">
      <w:pPr>
        <w:pStyle w:val="aa"/>
        <w:numPr>
          <w:ilvl w:val="0"/>
          <w:numId w:val="13"/>
        </w:numPr>
        <w:contextualSpacing w:val="0"/>
        <w:jc w:val="both"/>
        <w:rPr>
          <w:rFonts w:ascii="Times New Roman" w:hAnsi="Times New Roman"/>
        </w:rPr>
      </w:pPr>
      <w:r>
        <w:rPr>
          <w:rFonts w:ascii="Times New Roman" w:hAnsi="Times New Roman"/>
        </w:rPr>
        <w:t xml:space="preserve">Закупуване на нова озвучителна техника </w:t>
      </w:r>
    </w:p>
    <w:p w:rsidR="00030EFD" w:rsidRDefault="00030EFD" w:rsidP="00030EFD">
      <w:pPr>
        <w:pStyle w:val="aa"/>
        <w:numPr>
          <w:ilvl w:val="0"/>
          <w:numId w:val="13"/>
        </w:numPr>
        <w:contextualSpacing w:val="0"/>
        <w:jc w:val="both"/>
        <w:rPr>
          <w:rFonts w:ascii="Times New Roman" w:hAnsi="Times New Roman"/>
        </w:rPr>
      </w:pPr>
      <w:r>
        <w:rPr>
          <w:rFonts w:ascii="Times New Roman" w:hAnsi="Times New Roman"/>
        </w:rPr>
        <w:t>Закупуване на нови костюми за самодейците</w:t>
      </w:r>
    </w:p>
    <w:p w:rsidR="00030EFD" w:rsidRDefault="00030EFD" w:rsidP="00030EFD">
      <w:pPr>
        <w:pStyle w:val="aa"/>
        <w:jc w:val="both"/>
        <w:rPr>
          <w:rFonts w:ascii="Times New Roman" w:hAnsi="Times New Roman"/>
        </w:rPr>
      </w:pPr>
    </w:p>
    <w:p w:rsidR="00030EFD" w:rsidRDefault="00030EFD" w:rsidP="00030EFD">
      <w:pPr>
        <w:pStyle w:val="aa"/>
        <w:jc w:val="both"/>
        <w:rPr>
          <w:rFonts w:ascii="Times New Roman" w:hAnsi="Times New Roman"/>
        </w:rPr>
      </w:pPr>
    </w:p>
    <w:p w:rsidR="00030EFD" w:rsidRDefault="00030EFD" w:rsidP="00030EFD">
      <w:pPr>
        <w:jc w:val="center"/>
        <w:rPr>
          <w:rFonts w:ascii="Times New Roman" w:hAnsi="Times New Roman"/>
          <w:b/>
          <w:bCs/>
        </w:rPr>
      </w:pPr>
      <w:r>
        <w:rPr>
          <w:rFonts w:ascii="Times New Roman" w:hAnsi="Times New Roman"/>
          <w:b/>
          <w:bCs/>
        </w:rPr>
        <w:t>V.</w:t>
      </w:r>
      <w:r>
        <w:rPr>
          <w:rFonts w:ascii="Times New Roman" w:hAnsi="Times New Roman"/>
          <w:b/>
          <w:bCs/>
        </w:rPr>
        <w:tab/>
        <w:t>ФИНАНСИРАНЕ</w:t>
      </w:r>
    </w:p>
    <w:p w:rsidR="00030EFD" w:rsidRDefault="00030EFD" w:rsidP="00030EFD">
      <w:pPr>
        <w:jc w:val="center"/>
        <w:rPr>
          <w:rFonts w:ascii="Times New Roman" w:hAnsi="Times New Roman"/>
          <w:b/>
          <w:bCs/>
        </w:rPr>
      </w:pP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Субсидия от държавния бюджет</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Субсидия от общината съгласно чл.26, ал.3 от Закона за народните читалища</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 xml:space="preserve">Членски внос </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 xml:space="preserve">Наем земя </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Наем помещение</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Дарителство</w:t>
      </w:r>
    </w:p>
    <w:p w:rsidR="00030EFD" w:rsidRDefault="00030EFD" w:rsidP="00030EFD">
      <w:pPr>
        <w:pStyle w:val="aa"/>
        <w:rPr>
          <w:rFonts w:ascii="Times New Roman" w:hAnsi="Times New Roman"/>
          <w:b/>
          <w:bCs/>
        </w:rPr>
      </w:pPr>
    </w:p>
    <w:p w:rsidR="00030EFD" w:rsidRDefault="00030EFD" w:rsidP="00030EFD">
      <w:pPr>
        <w:pStyle w:val="1"/>
        <w:spacing w:after="0"/>
        <w:jc w:val="right"/>
        <w:rPr>
          <w:rFonts w:ascii="Times New Roman" w:hAnsi="Times New Roman"/>
          <w:sz w:val="24"/>
          <w:szCs w:val="24"/>
          <w:lang w:val="bg-BG"/>
        </w:rPr>
      </w:pPr>
      <w:r>
        <w:rPr>
          <w:rFonts w:ascii="Times New Roman" w:hAnsi="Times New Roman"/>
          <w:sz w:val="24"/>
          <w:szCs w:val="24"/>
        </w:rPr>
        <w:t>VII</w:t>
      </w:r>
      <w:r>
        <w:rPr>
          <w:rFonts w:ascii="Times New Roman" w:hAnsi="Times New Roman"/>
          <w:sz w:val="24"/>
          <w:szCs w:val="24"/>
          <w:lang w:val="bg-BG"/>
        </w:rPr>
        <w:t>.СРОК, ОТЧЕТ И КОНТРОЛ ЗА ИЗПЪЛНЕНИЕ НА ПРОГРАМАТА</w:t>
      </w:r>
    </w:p>
    <w:p w:rsidR="00030EFD" w:rsidRDefault="00030EFD" w:rsidP="00030EFD">
      <w:pPr>
        <w:rPr>
          <w:rFonts w:ascii="Calibri" w:hAnsi="Calibri" w:cs="Calibri"/>
          <w:sz w:val="22"/>
          <w:szCs w:val="22"/>
          <w:lang w:val="bg-BG"/>
        </w:rPr>
      </w:pPr>
    </w:p>
    <w:p w:rsidR="00030EFD" w:rsidRDefault="00030EFD" w:rsidP="00030EFD">
      <w:pPr>
        <w:pStyle w:val="afb"/>
        <w:numPr>
          <w:ilvl w:val="0"/>
          <w:numId w:val="15"/>
        </w:numPr>
        <w:spacing w:after="0"/>
        <w:rPr>
          <w:b/>
          <w:bCs/>
          <w:sz w:val="24"/>
          <w:szCs w:val="24"/>
          <w:lang w:val="bg-BG"/>
        </w:rPr>
      </w:pPr>
      <w:r>
        <w:rPr>
          <w:b/>
          <w:bCs/>
          <w:sz w:val="24"/>
          <w:szCs w:val="24"/>
          <w:lang w:val="bg-BG"/>
        </w:rPr>
        <w:t>Срок за изпълнение на програмата:</w:t>
      </w:r>
    </w:p>
    <w:p w:rsidR="00030EFD" w:rsidRDefault="00030EFD" w:rsidP="00030EFD">
      <w:pPr>
        <w:pStyle w:val="afb"/>
        <w:spacing w:after="0"/>
        <w:ind w:left="570" w:firstLine="0"/>
        <w:rPr>
          <w:b/>
          <w:bCs/>
          <w:sz w:val="24"/>
          <w:szCs w:val="24"/>
          <w:lang w:val="bg-BG"/>
        </w:rPr>
      </w:pPr>
    </w:p>
    <w:p w:rsidR="00030EFD" w:rsidRDefault="00030EFD" w:rsidP="00030EFD">
      <w:pPr>
        <w:pStyle w:val="afb"/>
        <w:spacing w:after="0"/>
        <w:ind w:firstLine="708"/>
        <w:jc w:val="both"/>
        <w:rPr>
          <w:sz w:val="24"/>
          <w:szCs w:val="24"/>
          <w:lang w:val="bg-BG"/>
        </w:rPr>
      </w:pPr>
      <w:r>
        <w:rPr>
          <w:sz w:val="24"/>
          <w:szCs w:val="24"/>
          <w:lang w:val="bg-BG"/>
        </w:rPr>
        <w:t>Срокът за изпълнение на Програмата е едногодишен в рамките на бюджетната 202</w:t>
      </w:r>
      <w:r w:rsidR="0090541D">
        <w:rPr>
          <w:sz w:val="24"/>
          <w:szCs w:val="24"/>
          <w:lang w:val="bg-BG"/>
        </w:rPr>
        <w:t>4</w:t>
      </w:r>
      <w:r>
        <w:rPr>
          <w:sz w:val="24"/>
          <w:szCs w:val="24"/>
          <w:lang w:val="bg-BG"/>
        </w:rPr>
        <w:t xml:space="preserve"> г.</w:t>
      </w:r>
    </w:p>
    <w:p w:rsidR="00030EFD" w:rsidRDefault="00030EFD" w:rsidP="00030EFD">
      <w:pPr>
        <w:pStyle w:val="afb"/>
        <w:numPr>
          <w:ilvl w:val="0"/>
          <w:numId w:val="15"/>
        </w:numPr>
        <w:spacing w:after="0"/>
        <w:jc w:val="both"/>
        <w:rPr>
          <w:b/>
          <w:sz w:val="24"/>
          <w:szCs w:val="24"/>
          <w:lang w:val="bg-BG"/>
        </w:rPr>
      </w:pPr>
      <w:r>
        <w:rPr>
          <w:b/>
          <w:sz w:val="24"/>
          <w:szCs w:val="24"/>
          <w:lang w:val="bg-BG"/>
        </w:rPr>
        <w:t>Отчет за изпълнение на Програмата:</w:t>
      </w:r>
    </w:p>
    <w:p w:rsidR="00030EFD" w:rsidRDefault="00030EFD" w:rsidP="00030EFD">
      <w:pPr>
        <w:pStyle w:val="afb"/>
        <w:spacing w:after="0"/>
        <w:ind w:left="570" w:firstLine="0"/>
        <w:jc w:val="both"/>
        <w:rPr>
          <w:b/>
          <w:sz w:val="24"/>
          <w:szCs w:val="24"/>
          <w:lang w:val="bg-BG"/>
        </w:rPr>
      </w:pPr>
    </w:p>
    <w:p w:rsidR="00030EFD" w:rsidRDefault="00030EFD" w:rsidP="00030EFD">
      <w:pPr>
        <w:pStyle w:val="afb"/>
        <w:spacing w:after="0"/>
        <w:ind w:firstLine="283"/>
        <w:jc w:val="both"/>
        <w:rPr>
          <w:sz w:val="24"/>
          <w:szCs w:val="24"/>
          <w:lang w:val="bg-BG"/>
        </w:rPr>
      </w:pPr>
      <w:r>
        <w:rPr>
          <w:sz w:val="24"/>
          <w:szCs w:val="24"/>
          <w:lang w:val="bg-BG"/>
        </w:rPr>
        <w:t>Осъществява се по смисъла на чл.26а ал1 от ЗКНЧ изготвя се годишен отчет за приходите и разходите, който се приема от ОС и се представя до 31 март</w:t>
      </w:r>
    </w:p>
    <w:p w:rsidR="00030EFD" w:rsidRDefault="00030EFD" w:rsidP="00030EFD">
      <w:pPr>
        <w:pStyle w:val="21"/>
        <w:numPr>
          <w:ilvl w:val="0"/>
          <w:numId w:val="15"/>
        </w:numPr>
        <w:spacing w:after="0"/>
        <w:rPr>
          <w:b/>
          <w:bCs/>
          <w:sz w:val="24"/>
          <w:szCs w:val="24"/>
          <w:lang w:val="bg-BG"/>
        </w:rPr>
      </w:pPr>
      <w:r>
        <w:rPr>
          <w:b/>
          <w:bCs/>
          <w:sz w:val="24"/>
          <w:szCs w:val="24"/>
          <w:lang w:val="bg-BG"/>
        </w:rPr>
        <w:t>Контрол по изпълнение на Програмата:</w:t>
      </w:r>
    </w:p>
    <w:p w:rsidR="00030EFD" w:rsidRDefault="00030EFD" w:rsidP="00030EFD">
      <w:pPr>
        <w:pStyle w:val="21"/>
        <w:spacing w:after="0"/>
        <w:ind w:left="570" w:firstLine="0"/>
        <w:rPr>
          <w:b/>
          <w:bCs/>
          <w:sz w:val="24"/>
          <w:szCs w:val="24"/>
          <w:lang w:val="bg-BG"/>
        </w:rPr>
      </w:pPr>
    </w:p>
    <w:p w:rsidR="00030EFD" w:rsidRDefault="00030EFD" w:rsidP="00030EFD">
      <w:pPr>
        <w:pStyle w:val="afb"/>
        <w:spacing w:after="0"/>
        <w:ind w:firstLine="708"/>
        <w:rPr>
          <w:sz w:val="24"/>
          <w:szCs w:val="24"/>
          <w:lang w:val="bg-BG"/>
        </w:rPr>
      </w:pPr>
      <w:r>
        <w:rPr>
          <w:sz w:val="24"/>
          <w:szCs w:val="24"/>
          <w:lang w:val="bg-BG"/>
        </w:rPr>
        <w:t>Контролът по изпълнение на Програмата се осъществява от Общинския съвет.</w:t>
      </w:r>
    </w:p>
    <w:p w:rsidR="00030EFD" w:rsidRDefault="00030EFD" w:rsidP="00030EFD">
      <w:pPr>
        <w:ind w:firstLine="708"/>
        <w:rPr>
          <w:rFonts w:ascii="Times New Roman" w:eastAsia="Times New Roman" w:hAnsi="Times New Roman"/>
          <w:bCs/>
          <w:lang w:val="bg-BG"/>
        </w:rPr>
      </w:pPr>
      <w:r>
        <w:rPr>
          <w:rFonts w:ascii="Times New Roman" w:eastAsia="Times New Roman" w:hAnsi="Times New Roman"/>
          <w:bCs/>
        </w:rPr>
        <w:t>Който представя програмата за стимулиране на дейността, която може да бъде гъвкава съобразно обстоятелства които налагат нейната промяна.</w:t>
      </w:r>
    </w:p>
    <w:p w:rsidR="00030EFD" w:rsidRDefault="00030EFD" w:rsidP="00030EFD">
      <w:pPr>
        <w:ind w:firstLine="708"/>
        <w:rPr>
          <w:rFonts w:ascii="Times New Roman" w:eastAsia="Times New Roman" w:hAnsi="Times New Roman"/>
          <w:bCs/>
        </w:rPr>
      </w:pPr>
    </w:p>
    <w:p w:rsidR="00030EFD" w:rsidRDefault="00030EFD" w:rsidP="00030EFD">
      <w:pPr>
        <w:jc w:val="center"/>
        <w:rPr>
          <w:rFonts w:ascii="Times New Roman" w:eastAsia="Calibri" w:hAnsi="Times New Roman"/>
          <w:b/>
          <w:bCs/>
        </w:rPr>
      </w:pPr>
      <w:r>
        <w:rPr>
          <w:rFonts w:ascii="Times New Roman" w:hAnsi="Times New Roman"/>
          <w:b/>
          <w:bCs/>
        </w:rPr>
        <w:t xml:space="preserve">VI. </w:t>
      </w:r>
      <w:r>
        <w:rPr>
          <w:rFonts w:ascii="Times New Roman" w:hAnsi="Times New Roman"/>
          <w:b/>
          <w:bCs/>
        </w:rPr>
        <w:tab/>
        <w:t>ЗАКЛЮЧЕНИЕ</w:t>
      </w:r>
    </w:p>
    <w:p w:rsidR="00030EFD" w:rsidRDefault="00030EFD" w:rsidP="00030EFD">
      <w:pPr>
        <w:jc w:val="center"/>
        <w:rPr>
          <w:rFonts w:ascii="Times New Roman" w:hAnsi="Times New Roman"/>
          <w:b/>
          <w:bCs/>
        </w:rPr>
      </w:pPr>
    </w:p>
    <w:p w:rsidR="00030EFD" w:rsidRDefault="00030EFD" w:rsidP="00030EFD">
      <w:pPr>
        <w:ind w:firstLine="708"/>
        <w:jc w:val="both"/>
        <w:rPr>
          <w:rFonts w:ascii="Times New Roman" w:hAnsi="Times New Roman"/>
        </w:rPr>
      </w:pPr>
      <w:r>
        <w:rPr>
          <w:rFonts w:ascii="Times New Roman" w:hAnsi="Times New Roman"/>
        </w:rPr>
        <w:t>Изпълнението на Програмата ще даде възможност за реализация на набелязаните цели, задачите и основните дейности. Успешното им изпълнение ще спомогне за опазването и съхраняването на културно-историческото наследство във времето на глобализация и утвърждаване на празници и събития,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към получаване на нови знания; реализирането на разнообразни и иновативни инициативи ще допринесе за обогатяване на културния живот в общината; усвояването на знания за новите информационни технологии ще отвори врата към необятното глобално пространство. 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 но и в съвременни информационни центрове като привлекателно място за хората. Така програмата ще разкрие традициите на миналото, предизвикателствата на настоящето и надеждата за по-добро бъдеще.</w:t>
      </w:r>
    </w:p>
    <w:p w:rsidR="00030EFD" w:rsidRDefault="00030EFD" w:rsidP="00030EFD">
      <w:pPr>
        <w:ind w:firstLine="708"/>
        <w:jc w:val="both"/>
        <w:rPr>
          <w:rFonts w:ascii="Times New Roman" w:hAnsi="Times New Roman"/>
        </w:rPr>
      </w:pPr>
      <w:r>
        <w:rPr>
          <w:rFonts w:ascii="Times New Roman" w:hAnsi="Times New Roman"/>
        </w:rPr>
        <w:t>Годишната програма за развитие на читалище „Възраждане – 1940“ за 2023 година е приета от Читалищното настоятелство на заседание № 8 / 10.10.2022 г., с Решение №   и на основание чл 23 от Устава на читалището.</w:t>
      </w:r>
    </w:p>
    <w:p w:rsidR="00030EFD" w:rsidRDefault="00030EFD" w:rsidP="00030EFD">
      <w:pPr>
        <w:ind w:firstLine="708"/>
        <w:jc w:val="both"/>
        <w:rPr>
          <w:rFonts w:ascii="Times New Roman" w:hAnsi="Times New Roman"/>
        </w:rPr>
      </w:pPr>
    </w:p>
    <w:p w:rsidR="00030EFD" w:rsidRDefault="00030EFD" w:rsidP="00030EFD">
      <w:pPr>
        <w:jc w:val="both"/>
        <w:rPr>
          <w:rFonts w:ascii="Times New Roman" w:hAnsi="Times New Roman"/>
          <w:color w:val="FF0000"/>
        </w:rPr>
      </w:pPr>
    </w:p>
    <w:p w:rsidR="00030EFD" w:rsidRDefault="00030EFD" w:rsidP="00030EFD">
      <w:pPr>
        <w:jc w:val="both"/>
        <w:rPr>
          <w:rFonts w:ascii="Times New Roman" w:hAnsi="Times New Roman"/>
          <w:color w:val="FF0000"/>
        </w:rPr>
      </w:pPr>
    </w:p>
    <w:p w:rsidR="00030EFD" w:rsidRDefault="00030EFD" w:rsidP="00030EFD">
      <w:pPr>
        <w:jc w:val="both"/>
        <w:rPr>
          <w:rFonts w:ascii="Times New Roman" w:hAnsi="Times New Roman"/>
          <w:color w:val="FF0000"/>
        </w:rPr>
      </w:pPr>
    </w:p>
    <w:p w:rsidR="00030EFD" w:rsidRDefault="00030EFD" w:rsidP="00030EFD">
      <w:pPr>
        <w:jc w:val="both"/>
        <w:rPr>
          <w:rFonts w:ascii="Times New Roman" w:hAnsi="Times New Roman"/>
        </w:rPr>
      </w:pPr>
      <w:r>
        <w:rPr>
          <w:rFonts w:ascii="Times New Roman" w:hAnsi="Times New Roman"/>
        </w:rPr>
        <w:t xml:space="preserve">Изготвил: С .Коева  …                                                      Утвърдил: К.Стоянова…                                                                                                             </w:t>
      </w:r>
    </w:p>
    <w:p w:rsidR="00030EFD" w:rsidRDefault="00030EFD" w:rsidP="00030EFD">
      <w:pPr>
        <w:jc w:val="both"/>
        <w:rPr>
          <w:rFonts w:ascii="Times New Roman" w:hAnsi="Times New Roman"/>
        </w:rPr>
      </w:pPr>
      <w:r>
        <w:rPr>
          <w:rFonts w:ascii="Times New Roman" w:hAnsi="Times New Roman"/>
        </w:rPr>
        <w:t xml:space="preserve">   /Чит.секретар/                                                                     /Председател/  </w:t>
      </w:r>
    </w:p>
    <w:p w:rsidR="00030EFD" w:rsidRDefault="00030EFD" w:rsidP="00030EFD">
      <w:pPr>
        <w:jc w:val="both"/>
        <w:rPr>
          <w:rFonts w:ascii="Times New Roman" w:hAnsi="Times New Roman"/>
        </w:rPr>
      </w:pPr>
    </w:p>
    <w:p w:rsidR="00030EFD" w:rsidRDefault="00030EFD" w:rsidP="00030EFD">
      <w:pPr>
        <w:jc w:val="both"/>
        <w:rPr>
          <w:rFonts w:ascii="Times New Roman" w:hAnsi="Times New Roman"/>
        </w:rPr>
      </w:pPr>
    </w:p>
    <w:p w:rsidR="00030EFD" w:rsidRDefault="00030EFD" w:rsidP="00030EFD">
      <w:pPr>
        <w:jc w:val="both"/>
        <w:rPr>
          <w:rFonts w:ascii="Times New Roman" w:hAnsi="Times New Roman"/>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rsidP="00030EFD">
      <w:pPr>
        <w:rPr>
          <w:sz w:val="48"/>
          <w:szCs w:val="48"/>
        </w:rPr>
      </w:pPr>
      <w:r>
        <w:rPr>
          <w:sz w:val="32"/>
          <w:szCs w:val="32"/>
          <w:lang w:val="bg-BG"/>
        </w:rPr>
        <w:t xml:space="preserve">  </w:t>
      </w:r>
      <w:r w:rsidRPr="00611C78">
        <w:rPr>
          <w:sz w:val="48"/>
          <w:szCs w:val="48"/>
        </w:rPr>
        <w:t>Настоятелство</w:t>
      </w:r>
    </w:p>
    <w:p w:rsidR="00030EFD" w:rsidRPr="00611C78" w:rsidRDefault="00030EFD" w:rsidP="00030EFD">
      <w:pPr>
        <w:rPr>
          <w:sz w:val="36"/>
          <w:szCs w:val="36"/>
        </w:rPr>
      </w:pPr>
      <w:r w:rsidRPr="00611C78">
        <w:rPr>
          <w:sz w:val="36"/>
          <w:szCs w:val="36"/>
        </w:rPr>
        <w:t>1.Капка З</w:t>
      </w:r>
      <w:r>
        <w:rPr>
          <w:sz w:val="36"/>
          <w:szCs w:val="36"/>
        </w:rPr>
        <w:t xml:space="preserve">дравкова Стоянова  </w:t>
      </w:r>
    </w:p>
    <w:p w:rsidR="00030EFD" w:rsidRDefault="00030EFD" w:rsidP="00030EFD">
      <w:pPr>
        <w:rPr>
          <w:sz w:val="36"/>
          <w:szCs w:val="36"/>
        </w:rPr>
      </w:pPr>
      <w:r w:rsidRPr="00611C78">
        <w:rPr>
          <w:sz w:val="36"/>
          <w:szCs w:val="36"/>
        </w:rPr>
        <w:t>2. Александрина Найденова Недева</w:t>
      </w:r>
      <w:r>
        <w:rPr>
          <w:sz w:val="36"/>
          <w:szCs w:val="36"/>
        </w:rPr>
        <w:t xml:space="preserve"> </w:t>
      </w:r>
    </w:p>
    <w:p w:rsidR="00030EFD" w:rsidRDefault="00030EFD" w:rsidP="00030EFD">
      <w:pPr>
        <w:rPr>
          <w:sz w:val="36"/>
          <w:szCs w:val="36"/>
        </w:rPr>
      </w:pPr>
      <w:r>
        <w:rPr>
          <w:sz w:val="36"/>
          <w:szCs w:val="36"/>
        </w:rPr>
        <w:t xml:space="preserve">3. Ангел Георгиев Бойчев </w:t>
      </w:r>
    </w:p>
    <w:p w:rsidR="00030EFD" w:rsidRDefault="00030EFD" w:rsidP="00030EFD">
      <w:pPr>
        <w:rPr>
          <w:sz w:val="36"/>
          <w:szCs w:val="36"/>
        </w:rPr>
      </w:pPr>
      <w:r>
        <w:rPr>
          <w:sz w:val="36"/>
          <w:szCs w:val="36"/>
        </w:rPr>
        <w:t xml:space="preserve">4. Деница Милкова  Григорова  </w:t>
      </w:r>
    </w:p>
    <w:p w:rsidR="00030EFD" w:rsidRDefault="00030EFD" w:rsidP="00030EFD">
      <w:pPr>
        <w:rPr>
          <w:sz w:val="36"/>
          <w:szCs w:val="36"/>
        </w:rPr>
      </w:pPr>
      <w:r>
        <w:rPr>
          <w:sz w:val="36"/>
          <w:szCs w:val="36"/>
        </w:rPr>
        <w:t xml:space="preserve">5. Милица Светломирова Тодорова  </w:t>
      </w:r>
    </w:p>
    <w:p w:rsidR="00030EFD" w:rsidRDefault="00030EFD" w:rsidP="00030EFD">
      <w:pPr>
        <w:rPr>
          <w:sz w:val="36"/>
          <w:szCs w:val="36"/>
        </w:rPr>
      </w:pPr>
    </w:p>
    <w:p w:rsidR="00030EFD" w:rsidRDefault="00030EFD" w:rsidP="00030EFD">
      <w:pPr>
        <w:rPr>
          <w:sz w:val="36"/>
          <w:szCs w:val="36"/>
        </w:rPr>
      </w:pPr>
    </w:p>
    <w:p w:rsidR="00030EFD" w:rsidRPr="00611C78" w:rsidRDefault="00030EFD" w:rsidP="00030EFD">
      <w:pPr>
        <w:rPr>
          <w:sz w:val="48"/>
          <w:szCs w:val="48"/>
        </w:rPr>
      </w:pPr>
      <w:r w:rsidRPr="00611C78">
        <w:rPr>
          <w:sz w:val="48"/>
          <w:szCs w:val="48"/>
        </w:rPr>
        <w:t>Проверителна комисия</w:t>
      </w:r>
    </w:p>
    <w:p w:rsidR="00030EFD" w:rsidRDefault="00030EFD" w:rsidP="00030EFD">
      <w:pPr>
        <w:rPr>
          <w:sz w:val="36"/>
          <w:szCs w:val="36"/>
        </w:rPr>
      </w:pPr>
      <w:r>
        <w:rPr>
          <w:sz w:val="36"/>
          <w:szCs w:val="36"/>
        </w:rPr>
        <w:t xml:space="preserve">1 .Йорданка Димова Петрова  </w:t>
      </w:r>
    </w:p>
    <w:p w:rsidR="00030EFD" w:rsidRDefault="00030EFD" w:rsidP="00030EFD">
      <w:pPr>
        <w:rPr>
          <w:sz w:val="36"/>
          <w:szCs w:val="36"/>
        </w:rPr>
      </w:pPr>
      <w:r>
        <w:rPr>
          <w:sz w:val="36"/>
          <w:szCs w:val="36"/>
        </w:rPr>
        <w:t>2. Деница Валентинова Димитрова</w:t>
      </w:r>
    </w:p>
    <w:p w:rsidR="00030EFD" w:rsidRDefault="00030EFD" w:rsidP="00030EFD">
      <w:pPr>
        <w:rPr>
          <w:sz w:val="36"/>
          <w:szCs w:val="36"/>
        </w:rPr>
      </w:pPr>
      <w:r>
        <w:rPr>
          <w:sz w:val="36"/>
          <w:szCs w:val="36"/>
        </w:rPr>
        <w:t>3. Зорница Росенова Иванова</w:t>
      </w: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rsidP="00030EFD">
      <w:pPr>
        <w:ind w:left="-567" w:right="-851"/>
        <w:rPr>
          <w:b/>
          <w:sz w:val="56"/>
          <w:szCs w:val="56"/>
          <w:lang w:val="bg-BG"/>
        </w:rPr>
      </w:pPr>
      <w:r w:rsidRPr="00F93BC7">
        <w:rPr>
          <w:sz w:val="56"/>
          <w:szCs w:val="56"/>
        </w:rPr>
        <w:t xml:space="preserve">             </w:t>
      </w:r>
      <w:r>
        <w:rPr>
          <w:sz w:val="56"/>
          <w:szCs w:val="56"/>
        </w:rPr>
        <w:t xml:space="preserve">       </w:t>
      </w:r>
      <w:r w:rsidRPr="00F93BC7">
        <w:rPr>
          <w:sz w:val="56"/>
          <w:szCs w:val="56"/>
        </w:rPr>
        <w:t xml:space="preserve">      </w:t>
      </w:r>
      <w:r>
        <w:rPr>
          <w:sz w:val="56"/>
          <w:szCs w:val="56"/>
        </w:rPr>
        <w:t xml:space="preserve">  </w:t>
      </w:r>
      <w:r w:rsidRPr="00F93BC7">
        <w:rPr>
          <w:sz w:val="56"/>
          <w:szCs w:val="56"/>
        </w:rPr>
        <w:t xml:space="preserve"> </w:t>
      </w:r>
      <w:r w:rsidRPr="00F93BC7">
        <w:rPr>
          <w:b/>
          <w:sz w:val="56"/>
          <w:szCs w:val="56"/>
          <w:lang w:val="bg-BG"/>
        </w:rPr>
        <w:t>У  С  Т  А  В</w:t>
      </w:r>
    </w:p>
    <w:p w:rsidR="00030EFD" w:rsidRDefault="00030EFD" w:rsidP="00030EFD">
      <w:pPr>
        <w:ind w:left="-567" w:right="-851"/>
        <w:rPr>
          <w:b/>
          <w:sz w:val="56"/>
          <w:szCs w:val="56"/>
          <w:lang w:val="bg-BG"/>
        </w:rPr>
      </w:pPr>
    </w:p>
    <w:p w:rsidR="00030EFD" w:rsidRDefault="00030EFD" w:rsidP="00030EFD">
      <w:pPr>
        <w:ind w:left="-567" w:right="-851"/>
        <w:rPr>
          <w:b/>
          <w:sz w:val="40"/>
          <w:szCs w:val="40"/>
          <w:lang w:val="bg-BG"/>
        </w:rPr>
      </w:pPr>
      <w:r>
        <w:rPr>
          <w:b/>
          <w:sz w:val="56"/>
          <w:szCs w:val="56"/>
          <w:lang w:val="bg-BG"/>
        </w:rPr>
        <w:t xml:space="preserve">    </w:t>
      </w:r>
      <w:r>
        <w:rPr>
          <w:b/>
          <w:sz w:val="56"/>
          <w:szCs w:val="56"/>
        </w:rPr>
        <w:t xml:space="preserve">   </w:t>
      </w:r>
      <w:r>
        <w:rPr>
          <w:b/>
          <w:sz w:val="56"/>
          <w:szCs w:val="56"/>
          <w:lang w:val="bg-BG"/>
        </w:rPr>
        <w:t xml:space="preserve"> </w:t>
      </w:r>
      <w:r w:rsidRPr="00F93BC7">
        <w:rPr>
          <w:b/>
          <w:sz w:val="40"/>
          <w:szCs w:val="40"/>
          <w:lang w:val="bg-BG"/>
        </w:rPr>
        <w:t>НА НАРОДНО ЧИТАЛИЩЕ</w:t>
      </w:r>
      <w:r>
        <w:rPr>
          <w:b/>
          <w:sz w:val="40"/>
          <w:szCs w:val="40"/>
          <w:lang w:val="bg-BG"/>
        </w:rPr>
        <w:t xml:space="preserve"> „ВЪЗРАЖДАНЕ-1940”</w:t>
      </w:r>
    </w:p>
    <w:p w:rsidR="00030EFD" w:rsidRDefault="00030EFD" w:rsidP="00030EFD">
      <w:pPr>
        <w:ind w:left="-567" w:right="-851"/>
        <w:rPr>
          <w:b/>
          <w:sz w:val="40"/>
          <w:szCs w:val="40"/>
          <w:lang w:val="bg-BG"/>
        </w:rPr>
      </w:pPr>
      <w:r>
        <w:rPr>
          <w:b/>
          <w:sz w:val="40"/>
          <w:szCs w:val="40"/>
          <w:lang w:val="bg-BG"/>
        </w:rPr>
        <w:t xml:space="preserve">          </w:t>
      </w:r>
      <w:r>
        <w:rPr>
          <w:b/>
          <w:sz w:val="40"/>
          <w:szCs w:val="40"/>
        </w:rPr>
        <w:t xml:space="preserve">     </w:t>
      </w:r>
      <w:r>
        <w:rPr>
          <w:b/>
          <w:sz w:val="40"/>
          <w:szCs w:val="40"/>
          <w:lang w:val="bg-BG"/>
        </w:rPr>
        <w:t>с.Старо село ,общ.Тутракан ,обл.Силистра</w:t>
      </w:r>
    </w:p>
    <w:p w:rsidR="00030EFD" w:rsidRDefault="00030EFD" w:rsidP="00030EFD">
      <w:pPr>
        <w:ind w:right="-851"/>
        <w:rPr>
          <w:b/>
          <w:sz w:val="40"/>
          <w:szCs w:val="40"/>
          <w:lang w:val="bg-BG"/>
        </w:rPr>
      </w:pPr>
    </w:p>
    <w:p w:rsidR="00030EFD" w:rsidRDefault="00030EFD" w:rsidP="00030EFD">
      <w:pPr>
        <w:ind w:right="-851"/>
        <w:rPr>
          <w:b/>
          <w:sz w:val="40"/>
          <w:szCs w:val="40"/>
          <w:lang w:val="bg-BG"/>
        </w:rPr>
      </w:pPr>
    </w:p>
    <w:p w:rsidR="00030EFD" w:rsidRDefault="00030EFD" w:rsidP="00030EFD">
      <w:pPr>
        <w:ind w:right="-851"/>
        <w:rPr>
          <w:sz w:val="40"/>
          <w:szCs w:val="40"/>
          <w:lang w:val="bg-BG"/>
        </w:rPr>
      </w:pPr>
      <w:r>
        <w:rPr>
          <w:b/>
          <w:sz w:val="40"/>
          <w:szCs w:val="40"/>
          <w:lang w:val="bg-BG"/>
        </w:rPr>
        <w:t xml:space="preserve"> </w:t>
      </w:r>
      <w:r>
        <w:rPr>
          <w:sz w:val="40"/>
          <w:szCs w:val="40"/>
          <w:lang w:val="bg-BG"/>
        </w:rPr>
        <w:t xml:space="preserve">   Народните читалища са първите и най-стари организи-</w:t>
      </w:r>
    </w:p>
    <w:p w:rsidR="00030EFD" w:rsidRDefault="00030EFD" w:rsidP="00030EFD">
      <w:pPr>
        <w:ind w:right="-851"/>
        <w:rPr>
          <w:sz w:val="40"/>
          <w:szCs w:val="40"/>
          <w:lang w:val="bg-BG"/>
        </w:rPr>
      </w:pPr>
      <w:r>
        <w:rPr>
          <w:sz w:val="40"/>
          <w:szCs w:val="40"/>
          <w:lang w:val="bg-BG"/>
        </w:rPr>
        <w:t>рани структури на гражданското общество в България.</w:t>
      </w:r>
    </w:p>
    <w:p w:rsidR="00030EFD" w:rsidRDefault="00030EFD" w:rsidP="00030EFD">
      <w:pPr>
        <w:ind w:right="-851"/>
        <w:rPr>
          <w:sz w:val="40"/>
          <w:szCs w:val="40"/>
          <w:lang w:val="bg-BG"/>
        </w:rPr>
      </w:pPr>
      <w:r>
        <w:rPr>
          <w:sz w:val="40"/>
          <w:szCs w:val="40"/>
          <w:lang w:val="bg-BG"/>
        </w:rPr>
        <w:t>Читалищата са припознати от българското общество като</w:t>
      </w:r>
    </w:p>
    <w:p w:rsidR="00030EFD" w:rsidRDefault="00030EFD" w:rsidP="00030EFD">
      <w:pPr>
        <w:ind w:right="-851"/>
        <w:rPr>
          <w:sz w:val="40"/>
          <w:szCs w:val="40"/>
          <w:lang w:val="bg-BG"/>
        </w:rPr>
      </w:pPr>
      <w:r>
        <w:rPr>
          <w:sz w:val="40"/>
          <w:szCs w:val="40"/>
          <w:lang w:val="bg-BG"/>
        </w:rPr>
        <w:t>устойчиви културни институции ,които имат мисия за съхранение и развитие на традиционните ценности на нацията.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ПЪРВА</w:t>
      </w:r>
    </w:p>
    <w:p w:rsidR="00030EFD" w:rsidRDefault="00030EFD" w:rsidP="00030EFD">
      <w:pPr>
        <w:ind w:right="-851"/>
        <w:rPr>
          <w:sz w:val="40"/>
          <w:szCs w:val="40"/>
          <w:lang w:val="bg-BG"/>
        </w:rPr>
      </w:pPr>
      <w:r>
        <w:rPr>
          <w:sz w:val="40"/>
          <w:szCs w:val="40"/>
          <w:lang w:val="bg-BG"/>
        </w:rPr>
        <w:t xml:space="preserve">                            ОБЩИ  ПОЛОЖЕНИЯ</w:t>
      </w:r>
    </w:p>
    <w:p w:rsidR="00030EFD" w:rsidRDefault="00030EFD" w:rsidP="00030EFD">
      <w:pPr>
        <w:ind w:right="-851"/>
        <w:rPr>
          <w:sz w:val="40"/>
          <w:szCs w:val="40"/>
          <w:lang w:val="bg-BG"/>
        </w:rPr>
      </w:pPr>
    </w:p>
    <w:p w:rsidR="00030EFD" w:rsidRDefault="00030EFD" w:rsidP="00030EFD">
      <w:pPr>
        <w:ind w:right="-851"/>
        <w:rPr>
          <w:sz w:val="40"/>
          <w:szCs w:val="40"/>
          <w:lang w:val="bg-BG"/>
        </w:rPr>
      </w:pPr>
      <w:r>
        <w:rPr>
          <w:b/>
          <w:sz w:val="40"/>
          <w:szCs w:val="40"/>
          <w:lang w:val="bg-BG"/>
        </w:rPr>
        <w:t xml:space="preserve">Чл. 1. </w:t>
      </w:r>
      <w:r>
        <w:rPr>
          <w:sz w:val="40"/>
          <w:szCs w:val="40"/>
          <w:lang w:val="bg-BG"/>
        </w:rPr>
        <w:t>С този устав се урежда – учредяването ,устройст-</w:t>
      </w:r>
    </w:p>
    <w:p w:rsidR="00030EFD" w:rsidRDefault="00030EFD" w:rsidP="00030EFD">
      <w:pPr>
        <w:ind w:right="-851"/>
        <w:rPr>
          <w:sz w:val="40"/>
          <w:szCs w:val="40"/>
          <w:lang w:val="bg-BG"/>
        </w:rPr>
      </w:pPr>
      <w:r>
        <w:rPr>
          <w:sz w:val="40"/>
          <w:szCs w:val="40"/>
          <w:lang w:val="bg-BG"/>
        </w:rPr>
        <w:t>вото ,управлението ,дейността ,имуществото ,финанси-</w:t>
      </w:r>
    </w:p>
    <w:p w:rsidR="00030EFD" w:rsidRDefault="00030EFD" w:rsidP="00030EFD">
      <w:pPr>
        <w:ind w:right="-851"/>
        <w:rPr>
          <w:sz w:val="40"/>
          <w:szCs w:val="40"/>
          <w:lang w:val="bg-BG"/>
        </w:rPr>
      </w:pPr>
      <w:r>
        <w:rPr>
          <w:sz w:val="40"/>
          <w:szCs w:val="40"/>
          <w:lang w:val="bg-BG"/>
        </w:rPr>
        <w:t>рането, издръжката и прекратяването на Народно чита-</w:t>
      </w:r>
    </w:p>
    <w:p w:rsidR="00030EFD" w:rsidRDefault="00030EFD" w:rsidP="00030EFD">
      <w:pPr>
        <w:ind w:right="-851"/>
        <w:rPr>
          <w:sz w:val="40"/>
          <w:szCs w:val="40"/>
          <w:lang w:val="bg-BG"/>
        </w:rPr>
      </w:pPr>
      <w:r>
        <w:rPr>
          <w:sz w:val="40"/>
          <w:szCs w:val="40"/>
          <w:lang w:val="bg-BG"/>
        </w:rPr>
        <w:t>лище”Възраждане-1940” с. Старо село ,общ. Тутракан ,</w:t>
      </w:r>
    </w:p>
    <w:p w:rsidR="00030EFD" w:rsidRDefault="00030EFD" w:rsidP="00030EFD">
      <w:pPr>
        <w:ind w:right="-851"/>
        <w:rPr>
          <w:sz w:val="40"/>
          <w:szCs w:val="40"/>
          <w:lang w:val="bg-BG"/>
        </w:rPr>
      </w:pPr>
      <w:r>
        <w:rPr>
          <w:sz w:val="40"/>
          <w:szCs w:val="40"/>
          <w:lang w:val="bg-BG"/>
        </w:rPr>
        <w:t>обл. Силистра.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b/>
          <w:sz w:val="40"/>
          <w:szCs w:val="40"/>
          <w:lang w:val="bg-BG"/>
        </w:rPr>
        <w:t>Чл. 2.</w:t>
      </w:r>
      <w:r>
        <w:rPr>
          <w:sz w:val="40"/>
          <w:szCs w:val="40"/>
          <w:lang w:val="bg-BG"/>
        </w:rPr>
        <w:t xml:space="preserve"> </w:t>
      </w:r>
      <w:r>
        <w:rPr>
          <w:sz w:val="40"/>
          <w:szCs w:val="40"/>
        </w:rPr>
        <w:t>( 1)</w:t>
      </w:r>
      <w:r>
        <w:rPr>
          <w:sz w:val="40"/>
          <w:szCs w:val="40"/>
          <w:lang w:val="bg-BG"/>
        </w:rPr>
        <w:t>Народно читалище ”Възраждане-1940” е тради-</w:t>
      </w:r>
    </w:p>
    <w:p w:rsidR="00030EFD" w:rsidRDefault="00030EFD" w:rsidP="00030EFD">
      <w:pPr>
        <w:ind w:right="-851"/>
        <w:rPr>
          <w:sz w:val="40"/>
          <w:szCs w:val="40"/>
          <w:lang w:val="bg-BG"/>
        </w:rPr>
      </w:pPr>
      <w:r>
        <w:rPr>
          <w:sz w:val="40"/>
          <w:szCs w:val="40"/>
          <w:lang w:val="bg-BG"/>
        </w:rPr>
        <w:t>ционен самоуправляващ се български културно-просве-</w:t>
      </w:r>
    </w:p>
    <w:p w:rsidR="00030EFD" w:rsidRDefault="00030EFD" w:rsidP="00030EFD">
      <w:pPr>
        <w:ind w:right="-851"/>
        <w:rPr>
          <w:sz w:val="40"/>
          <w:szCs w:val="40"/>
          <w:lang w:val="bg-BG"/>
        </w:rPr>
      </w:pPr>
      <w:r>
        <w:rPr>
          <w:sz w:val="40"/>
          <w:szCs w:val="40"/>
          <w:lang w:val="bg-BG"/>
        </w:rPr>
        <w:lastRenderedPageBreak/>
        <w:t>тен център в населеното място ,като изпълнява и държавни културно-просветни задачи. В неговата дей-</w:t>
      </w:r>
    </w:p>
    <w:p w:rsidR="00030EFD" w:rsidRDefault="00030EFD" w:rsidP="00030EFD">
      <w:pPr>
        <w:ind w:right="-851"/>
        <w:rPr>
          <w:sz w:val="40"/>
          <w:szCs w:val="40"/>
          <w:lang w:val="bg-BG"/>
        </w:rPr>
      </w:pPr>
      <w:r>
        <w:rPr>
          <w:sz w:val="40"/>
          <w:szCs w:val="40"/>
          <w:lang w:val="bg-BG"/>
        </w:rPr>
        <w:t>ност могат да участват всички физически лица без оглед</w:t>
      </w:r>
    </w:p>
    <w:p w:rsidR="00030EFD" w:rsidRDefault="00030EFD" w:rsidP="00030EFD">
      <w:pPr>
        <w:ind w:right="-851"/>
        <w:rPr>
          <w:sz w:val="40"/>
          <w:szCs w:val="40"/>
          <w:lang w:val="bg-BG"/>
        </w:rPr>
      </w:pPr>
      <w:r>
        <w:rPr>
          <w:sz w:val="40"/>
          <w:szCs w:val="40"/>
          <w:lang w:val="bg-BG"/>
        </w:rPr>
        <w:t>на ограничения  за пол и възраст ,политически и рели-</w:t>
      </w:r>
    </w:p>
    <w:p w:rsidR="00030EFD" w:rsidRDefault="00030EFD" w:rsidP="00030EFD">
      <w:pPr>
        <w:ind w:right="-851"/>
        <w:rPr>
          <w:sz w:val="40"/>
          <w:szCs w:val="40"/>
          <w:lang w:val="bg-BG"/>
        </w:rPr>
      </w:pPr>
      <w:r>
        <w:rPr>
          <w:sz w:val="40"/>
          <w:szCs w:val="40"/>
          <w:lang w:val="bg-BG"/>
        </w:rPr>
        <w:t>гиозни възгледи и етническо самосъзнание.</w:t>
      </w:r>
    </w:p>
    <w:p w:rsidR="00030EFD" w:rsidRDefault="00030EFD" w:rsidP="00030EFD">
      <w:pPr>
        <w:ind w:right="-851"/>
        <w:rPr>
          <w:sz w:val="40"/>
          <w:szCs w:val="40"/>
          <w:lang w:val="bg-BG"/>
        </w:rPr>
      </w:pPr>
      <w:r>
        <w:rPr>
          <w:sz w:val="40"/>
          <w:szCs w:val="40"/>
          <w:lang w:val="bg-BG"/>
        </w:rPr>
        <w:t xml:space="preserve"> </w:t>
      </w:r>
      <w:r>
        <w:rPr>
          <w:sz w:val="40"/>
          <w:szCs w:val="40"/>
        </w:rPr>
        <w:t xml:space="preserve">( 2) </w:t>
      </w:r>
      <w:r>
        <w:rPr>
          <w:sz w:val="40"/>
          <w:szCs w:val="40"/>
          <w:lang w:val="bg-BG"/>
        </w:rPr>
        <w:t>Читалищата са юридически лица с нестопанска цел.</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723375">
        <w:rPr>
          <w:b/>
          <w:sz w:val="40"/>
          <w:szCs w:val="40"/>
          <w:lang w:val="bg-BG"/>
        </w:rPr>
        <w:t>Чл.3.</w:t>
      </w:r>
      <w:r>
        <w:rPr>
          <w:b/>
          <w:sz w:val="40"/>
          <w:szCs w:val="40"/>
        </w:rPr>
        <w:t>(1)</w:t>
      </w:r>
      <w:r>
        <w:rPr>
          <w:sz w:val="40"/>
          <w:szCs w:val="40"/>
          <w:lang w:val="bg-BG"/>
        </w:rPr>
        <w:t xml:space="preserve"> Целите на Народно Читалище „Възраждане -1940” е да задоволява потребностите на гражданите свързани със:</w:t>
      </w:r>
    </w:p>
    <w:p w:rsidR="00030EFD" w:rsidRDefault="00030EFD" w:rsidP="00030EFD">
      <w:pPr>
        <w:ind w:right="-851"/>
        <w:rPr>
          <w:sz w:val="40"/>
          <w:szCs w:val="40"/>
          <w:lang w:val="bg-BG"/>
        </w:rPr>
      </w:pPr>
      <w:r>
        <w:rPr>
          <w:sz w:val="40"/>
          <w:szCs w:val="40"/>
          <w:lang w:val="bg-BG"/>
        </w:rPr>
        <w:t xml:space="preserve">       1.Развитие и обогатяване на културния живот, социалната и образователна дейност в населеното място,където осъществява дейността си.</w:t>
      </w:r>
    </w:p>
    <w:p w:rsidR="00030EFD" w:rsidRDefault="00030EFD" w:rsidP="00030EFD">
      <w:pPr>
        <w:ind w:right="-851"/>
        <w:rPr>
          <w:sz w:val="40"/>
          <w:szCs w:val="40"/>
          <w:lang w:val="bg-BG"/>
        </w:rPr>
      </w:pPr>
      <w:r>
        <w:rPr>
          <w:sz w:val="40"/>
          <w:szCs w:val="40"/>
          <w:lang w:val="bg-BG"/>
        </w:rPr>
        <w:t xml:space="preserve">       2.Запазване на обичаите и традициите на българския народ.</w:t>
      </w:r>
    </w:p>
    <w:p w:rsidR="00030EFD" w:rsidRDefault="00030EFD" w:rsidP="00030EFD">
      <w:pPr>
        <w:ind w:right="-851"/>
        <w:rPr>
          <w:sz w:val="40"/>
          <w:szCs w:val="40"/>
          <w:lang w:val="bg-BG"/>
        </w:rPr>
      </w:pPr>
      <w:r>
        <w:rPr>
          <w:sz w:val="40"/>
          <w:szCs w:val="40"/>
          <w:lang w:val="bg-BG"/>
        </w:rPr>
        <w:t xml:space="preserve">       3.Разширяване на знанията на гражданите и приобщаването им към ценностите и постиженията на науката, изкуството и културата.</w:t>
      </w:r>
    </w:p>
    <w:p w:rsidR="00030EFD" w:rsidRDefault="00030EFD" w:rsidP="00030EFD">
      <w:pPr>
        <w:ind w:right="-851"/>
        <w:rPr>
          <w:sz w:val="40"/>
          <w:szCs w:val="40"/>
          <w:lang w:val="bg-BG"/>
        </w:rPr>
      </w:pPr>
      <w:r>
        <w:rPr>
          <w:sz w:val="40"/>
          <w:szCs w:val="40"/>
          <w:lang w:val="bg-BG"/>
        </w:rPr>
        <w:t xml:space="preserve">       4. Възпитаване и утвърждаване на националното самосъзнание.</w:t>
      </w:r>
    </w:p>
    <w:p w:rsidR="00030EFD" w:rsidRDefault="00030EFD" w:rsidP="00030EFD">
      <w:pPr>
        <w:ind w:right="-851"/>
        <w:rPr>
          <w:sz w:val="40"/>
          <w:szCs w:val="40"/>
          <w:lang w:val="bg-BG"/>
        </w:rPr>
      </w:pPr>
      <w:r>
        <w:rPr>
          <w:sz w:val="40"/>
          <w:szCs w:val="40"/>
          <w:lang w:val="bg-BG"/>
        </w:rPr>
        <w:t xml:space="preserve">       5.Осигуряване на достъп до информация.</w:t>
      </w:r>
    </w:p>
    <w:p w:rsidR="00030EFD" w:rsidRPr="0028416E" w:rsidRDefault="00030EFD" w:rsidP="00030EFD">
      <w:pPr>
        <w:ind w:right="-851"/>
        <w:rPr>
          <w:sz w:val="40"/>
          <w:szCs w:val="40"/>
        </w:rPr>
      </w:pPr>
      <w:r w:rsidRPr="0028416E">
        <w:rPr>
          <w:b/>
          <w:sz w:val="40"/>
          <w:szCs w:val="40"/>
          <w:lang w:val="bg-BG"/>
        </w:rPr>
        <w:t xml:space="preserve"> </w:t>
      </w:r>
      <w:r>
        <w:rPr>
          <w:b/>
          <w:sz w:val="40"/>
          <w:szCs w:val="40"/>
          <w:lang w:val="bg-BG"/>
        </w:rPr>
        <w:t xml:space="preserve"> </w:t>
      </w:r>
      <w:r w:rsidRPr="0028416E">
        <w:rPr>
          <w:b/>
          <w:sz w:val="40"/>
          <w:szCs w:val="40"/>
          <w:lang w:val="bg-BG"/>
        </w:rPr>
        <w:t xml:space="preserve"> </w:t>
      </w:r>
      <w:r w:rsidRPr="0028416E">
        <w:rPr>
          <w:b/>
          <w:sz w:val="40"/>
          <w:szCs w:val="40"/>
        </w:rPr>
        <w:t>(2)</w:t>
      </w:r>
      <w:r>
        <w:rPr>
          <w:sz w:val="40"/>
          <w:szCs w:val="40"/>
          <w:lang w:val="bg-BG"/>
        </w:rPr>
        <w:t xml:space="preserve">  За постигане на целите по Ал.1 Читалището извършва основни дейности като:</w:t>
      </w:r>
    </w:p>
    <w:p w:rsidR="00030EFD" w:rsidRDefault="00030EFD" w:rsidP="00030EFD">
      <w:pPr>
        <w:ind w:right="-851"/>
        <w:rPr>
          <w:sz w:val="40"/>
          <w:szCs w:val="40"/>
          <w:lang w:val="bg-BG"/>
        </w:rPr>
      </w:pPr>
      <w:r>
        <w:rPr>
          <w:sz w:val="40"/>
          <w:szCs w:val="40"/>
          <w:lang w:val="bg-BG"/>
        </w:rPr>
        <w:t xml:space="preserve">       1.Уреждане и поддържане на библиотека,читалня,</w:t>
      </w:r>
    </w:p>
    <w:p w:rsidR="00030EFD" w:rsidRDefault="00030EFD" w:rsidP="00030EFD">
      <w:pPr>
        <w:ind w:right="-851"/>
        <w:rPr>
          <w:sz w:val="40"/>
          <w:szCs w:val="40"/>
          <w:lang w:val="bg-BG"/>
        </w:rPr>
      </w:pPr>
      <w:r>
        <w:rPr>
          <w:sz w:val="40"/>
          <w:szCs w:val="40"/>
          <w:lang w:val="bg-BG"/>
        </w:rPr>
        <w:t xml:space="preserve">фото-фоно-филмо- и видеотеки,както и създаване  и </w:t>
      </w:r>
    </w:p>
    <w:p w:rsidR="00030EFD" w:rsidRDefault="00030EFD" w:rsidP="00030EFD">
      <w:pPr>
        <w:ind w:right="-851"/>
        <w:rPr>
          <w:sz w:val="40"/>
          <w:szCs w:val="40"/>
          <w:lang w:val="bg-BG"/>
        </w:rPr>
      </w:pPr>
      <w:r>
        <w:rPr>
          <w:sz w:val="40"/>
          <w:szCs w:val="40"/>
          <w:lang w:val="bg-BG"/>
        </w:rPr>
        <w:t>поддържане на електронни информационни мрежи.</w:t>
      </w:r>
    </w:p>
    <w:p w:rsidR="00030EFD" w:rsidRDefault="00030EFD" w:rsidP="00030EFD">
      <w:pPr>
        <w:ind w:right="-851"/>
        <w:rPr>
          <w:sz w:val="40"/>
          <w:szCs w:val="40"/>
          <w:lang w:val="bg-BG"/>
        </w:rPr>
      </w:pPr>
      <w:r>
        <w:rPr>
          <w:sz w:val="40"/>
          <w:szCs w:val="40"/>
          <w:lang w:val="bg-BG"/>
        </w:rPr>
        <w:t xml:space="preserve">       2.Развиване и подпомагане на любителското художествено  творчество.</w:t>
      </w:r>
    </w:p>
    <w:p w:rsidR="00030EFD" w:rsidRDefault="00030EFD" w:rsidP="00030EFD">
      <w:pPr>
        <w:ind w:right="-851"/>
        <w:rPr>
          <w:sz w:val="40"/>
          <w:szCs w:val="40"/>
          <w:lang w:val="bg-BG"/>
        </w:rPr>
      </w:pPr>
      <w:r>
        <w:rPr>
          <w:sz w:val="40"/>
          <w:szCs w:val="40"/>
          <w:lang w:val="bg-BG"/>
        </w:rPr>
        <w:lastRenderedPageBreak/>
        <w:t xml:space="preserve">       3.Организиране на школи,кръжоци,курсове,клубове,</w:t>
      </w:r>
    </w:p>
    <w:p w:rsidR="00030EFD" w:rsidRDefault="00030EFD" w:rsidP="00030EFD">
      <w:pPr>
        <w:ind w:right="-851"/>
        <w:rPr>
          <w:sz w:val="40"/>
          <w:szCs w:val="40"/>
          <w:lang w:val="bg-BG"/>
        </w:rPr>
      </w:pPr>
      <w:r>
        <w:rPr>
          <w:sz w:val="40"/>
          <w:szCs w:val="40"/>
          <w:lang w:val="bg-BG"/>
        </w:rPr>
        <w:t>празненства,концерти,чествания и младежки дейности.</w:t>
      </w:r>
    </w:p>
    <w:p w:rsidR="00030EFD" w:rsidRDefault="00030EFD" w:rsidP="00030EFD">
      <w:pPr>
        <w:ind w:right="-851"/>
        <w:rPr>
          <w:sz w:val="40"/>
          <w:szCs w:val="40"/>
          <w:lang w:val="bg-BG"/>
        </w:rPr>
      </w:pPr>
      <w:r>
        <w:rPr>
          <w:sz w:val="40"/>
          <w:szCs w:val="40"/>
          <w:lang w:val="bg-BG"/>
        </w:rPr>
        <w:t xml:space="preserve">       4.Събиране и разпространяване на знания  за родния край.</w:t>
      </w:r>
    </w:p>
    <w:p w:rsidR="00030EFD" w:rsidRDefault="00030EFD" w:rsidP="00030EFD">
      <w:pPr>
        <w:ind w:right="-851"/>
        <w:rPr>
          <w:sz w:val="40"/>
          <w:szCs w:val="40"/>
          <w:lang w:val="bg-BG"/>
        </w:rPr>
      </w:pPr>
      <w:r>
        <w:rPr>
          <w:sz w:val="40"/>
          <w:szCs w:val="40"/>
          <w:lang w:val="bg-BG"/>
        </w:rPr>
        <w:t xml:space="preserve">       5.Създаване и съхраняване на музейни колекции</w:t>
      </w:r>
    </w:p>
    <w:p w:rsidR="00030EFD" w:rsidRDefault="00030EFD" w:rsidP="00030EFD">
      <w:pPr>
        <w:ind w:right="-851"/>
        <w:rPr>
          <w:sz w:val="40"/>
          <w:szCs w:val="40"/>
          <w:lang w:val="bg-BG"/>
        </w:rPr>
      </w:pPr>
      <w:r>
        <w:rPr>
          <w:sz w:val="40"/>
          <w:szCs w:val="40"/>
          <w:lang w:val="bg-BG"/>
        </w:rPr>
        <w:t>съгласно закона за културното наследство.</w:t>
      </w:r>
    </w:p>
    <w:p w:rsidR="00030EFD" w:rsidRDefault="00030EFD" w:rsidP="00030EFD">
      <w:pPr>
        <w:ind w:right="-851"/>
        <w:rPr>
          <w:sz w:val="40"/>
          <w:szCs w:val="40"/>
          <w:lang w:val="bg-BG"/>
        </w:rPr>
      </w:pPr>
      <w:r>
        <w:rPr>
          <w:sz w:val="40"/>
          <w:szCs w:val="40"/>
          <w:lang w:val="bg-BG"/>
        </w:rPr>
        <w:t xml:space="preserve">       6.Предоставяне на компютърни и интернет услуги.</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(3)Народно Читалище „Възраждане-1940” може да развива и допълнителна стопанска дейност,свързана с</w:t>
      </w:r>
    </w:p>
    <w:p w:rsidR="00030EFD" w:rsidRDefault="00030EFD" w:rsidP="00030EFD">
      <w:pPr>
        <w:ind w:right="-851"/>
        <w:rPr>
          <w:sz w:val="40"/>
          <w:szCs w:val="40"/>
          <w:lang w:val="bg-BG"/>
        </w:rPr>
      </w:pPr>
      <w:r>
        <w:rPr>
          <w:sz w:val="40"/>
          <w:szCs w:val="40"/>
          <w:lang w:val="bg-BG"/>
        </w:rPr>
        <w:t xml:space="preserve">предмета на основната му дейност,в съответствие с </w:t>
      </w:r>
    </w:p>
    <w:p w:rsidR="00030EFD" w:rsidRDefault="00030EFD" w:rsidP="00030EFD">
      <w:pPr>
        <w:ind w:right="-851"/>
        <w:rPr>
          <w:sz w:val="40"/>
          <w:szCs w:val="40"/>
          <w:lang w:val="bg-BG"/>
        </w:rPr>
      </w:pPr>
      <w:r>
        <w:rPr>
          <w:sz w:val="40"/>
          <w:szCs w:val="40"/>
          <w:lang w:val="bg-BG"/>
        </w:rPr>
        <w:t>действащото законодателство.</w:t>
      </w:r>
    </w:p>
    <w:p w:rsidR="00030EFD" w:rsidRDefault="00030EFD" w:rsidP="00030EFD">
      <w:pPr>
        <w:ind w:right="-851"/>
        <w:rPr>
          <w:sz w:val="40"/>
          <w:szCs w:val="40"/>
          <w:lang w:val="bg-BG"/>
        </w:rPr>
      </w:pPr>
      <w:r>
        <w:rPr>
          <w:b/>
          <w:sz w:val="40"/>
          <w:szCs w:val="40"/>
          <w:lang w:val="bg-BG"/>
        </w:rPr>
        <w:t xml:space="preserve">    (4)</w:t>
      </w:r>
      <w:r>
        <w:rPr>
          <w:sz w:val="40"/>
          <w:szCs w:val="40"/>
        </w:rPr>
        <w:t xml:space="preserve"> </w:t>
      </w:r>
      <w:r>
        <w:rPr>
          <w:sz w:val="40"/>
          <w:szCs w:val="40"/>
          <w:lang w:val="bg-BG"/>
        </w:rPr>
        <w:t>Народно Читалище”Възраждане-1940” няма право да предоставя собствено или ползвано от него имущество</w:t>
      </w:r>
    </w:p>
    <w:p w:rsidR="00030EFD" w:rsidRPr="007623EE" w:rsidRDefault="00030EFD" w:rsidP="00030EFD">
      <w:pPr>
        <w:ind w:right="-851"/>
        <w:rPr>
          <w:sz w:val="40"/>
          <w:szCs w:val="40"/>
          <w:lang w:val="bg-BG"/>
        </w:rPr>
      </w:pPr>
      <w:r>
        <w:rPr>
          <w:sz w:val="40"/>
          <w:szCs w:val="40"/>
          <w:lang w:val="bg-BG"/>
        </w:rPr>
        <w:t>възмездно или  безвъзмездно:</w:t>
      </w:r>
    </w:p>
    <w:p w:rsidR="00030EFD" w:rsidRDefault="00030EFD" w:rsidP="00030EFD">
      <w:pPr>
        <w:ind w:right="-851"/>
        <w:rPr>
          <w:sz w:val="40"/>
          <w:szCs w:val="40"/>
          <w:lang w:val="bg-BG"/>
        </w:rPr>
      </w:pPr>
      <w:r>
        <w:rPr>
          <w:sz w:val="40"/>
          <w:szCs w:val="40"/>
          <w:lang w:val="bg-BG"/>
        </w:rPr>
        <w:t xml:space="preserve">     1.За хазартни игри и нощни заведения.</w:t>
      </w:r>
    </w:p>
    <w:p w:rsidR="00030EFD" w:rsidRDefault="00030EFD" w:rsidP="00030EFD">
      <w:pPr>
        <w:ind w:right="-851"/>
        <w:rPr>
          <w:sz w:val="40"/>
          <w:szCs w:val="40"/>
          <w:lang w:val="bg-BG"/>
        </w:rPr>
      </w:pPr>
      <w:r>
        <w:rPr>
          <w:sz w:val="40"/>
          <w:szCs w:val="40"/>
          <w:lang w:val="bg-BG"/>
        </w:rPr>
        <w:t xml:space="preserve">     2.За дейност на нерегистрирани по закона на вероиз-</w:t>
      </w:r>
    </w:p>
    <w:p w:rsidR="00030EFD" w:rsidRDefault="00030EFD" w:rsidP="00030EFD">
      <w:pPr>
        <w:ind w:right="-851"/>
        <w:rPr>
          <w:sz w:val="40"/>
          <w:szCs w:val="40"/>
        </w:rPr>
      </w:pPr>
      <w:r>
        <w:rPr>
          <w:sz w:val="40"/>
          <w:szCs w:val="40"/>
          <w:lang w:val="bg-BG"/>
        </w:rPr>
        <w:t>поведанията религиозни общности и юридически лица с нестопанска цел на такива общности.</w:t>
      </w:r>
    </w:p>
    <w:p w:rsidR="00030EFD" w:rsidRDefault="00030EFD" w:rsidP="00030EFD">
      <w:pPr>
        <w:ind w:right="-851"/>
        <w:rPr>
          <w:sz w:val="40"/>
          <w:szCs w:val="40"/>
          <w:lang w:val="bg-BG"/>
        </w:rPr>
      </w:pPr>
      <w:r>
        <w:rPr>
          <w:sz w:val="40"/>
          <w:szCs w:val="40"/>
        </w:rPr>
        <w:t xml:space="preserve">    3</w:t>
      </w:r>
      <w:r>
        <w:rPr>
          <w:sz w:val="40"/>
          <w:szCs w:val="40"/>
          <w:lang w:val="bg-BG"/>
        </w:rPr>
        <w:t>.За постоянно ползване от политически партии и организации.</w:t>
      </w:r>
    </w:p>
    <w:p w:rsidR="00030EFD" w:rsidRDefault="00030EFD" w:rsidP="00030EFD">
      <w:pPr>
        <w:ind w:right="-851"/>
        <w:rPr>
          <w:sz w:val="40"/>
          <w:szCs w:val="40"/>
          <w:lang w:val="bg-BG"/>
        </w:rPr>
      </w:pPr>
      <w:r>
        <w:rPr>
          <w:sz w:val="40"/>
          <w:szCs w:val="40"/>
          <w:lang w:val="bg-BG"/>
        </w:rPr>
        <w:t xml:space="preserve">    4.На председателя,секретаря,членовете на настоятелството и проверителната комисия и на членовете на техните семейства.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b/>
          <w:sz w:val="40"/>
          <w:szCs w:val="40"/>
          <w:lang w:val="bg-BG"/>
        </w:rPr>
        <w:t>Чл.4</w:t>
      </w:r>
      <w:r>
        <w:rPr>
          <w:sz w:val="40"/>
          <w:szCs w:val="40"/>
          <w:lang w:val="bg-BG"/>
        </w:rPr>
        <w:t xml:space="preserve"> Народното Читалище може да се сдружава за постигане на своите цели,за провеждане на съвместни </w:t>
      </w:r>
      <w:r>
        <w:rPr>
          <w:sz w:val="40"/>
          <w:szCs w:val="40"/>
          <w:lang w:val="bg-BG"/>
        </w:rPr>
        <w:lastRenderedPageBreak/>
        <w:t xml:space="preserve">дейности и инициативи при условията и по реда на този закон. </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sz w:val="40"/>
          <w:szCs w:val="40"/>
          <w:lang w:val="bg-BG"/>
        </w:rPr>
        <w:t xml:space="preserve">                               </w:t>
      </w:r>
      <w:r>
        <w:rPr>
          <w:sz w:val="40"/>
          <w:szCs w:val="40"/>
        </w:rPr>
        <w:t xml:space="preserve">  </w:t>
      </w:r>
      <w:r>
        <w:rPr>
          <w:sz w:val="40"/>
          <w:szCs w:val="40"/>
          <w:lang w:val="bg-BG"/>
        </w:rPr>
        <w:t xml:space="preserve">    ГЛАВА ВТОРА</w:t>
      </w:r>
    </w:p>
    <w:p w:rsidR="00030EFD" w:rsidRDefault="00030EFD" w:rsidP="00030EFD">
      <w:pPr>
        <w:ind w:right="-851"/>
        <w:rPr>
          <w:sz w:val="40"/>
          <w:szCs w:val="40"/>
          <w:lang w:val="bg-BG"/>
        </w:rPr>
      </w:pPr>
      <w:r>
        <w:rPr>
          <w:sz w:val="40"/>
          <w:szCs w:val="40"/>
          <w:lang w:val="bg-BG"/>
        </w:rPr>
        <w:t xml:space="preserve">                       ЧЛЕНСТВО В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3B229E">
        <w:rPr>
          <w:b/>
          <w:sz w:val="40"/>
          <w:szCs w:val="40"/>
          <w:lang w:val="bg-BG"/>
        </w:rPr>
        <w:t>Чл.</w:t>
      </w:r>
      <w:r>
        <w:rPr>
          <w:b/>
          <w:sz w:val="40"/>
          <w:szCs w:val="40"/>
          <w:lang w:val="bg-BG"/>
        </w:rPr>
        <w:t xml:space="preserve">5. </w:t>
      </w:r>
      <w:r>
        <w:rPr>
          <w:sz w:val="40"/>
          <w:szCs w:val="40"/>
          <w:lang w:val="bg-BG"/>
        </w:rPr>
        <w:t xml:space="preserve">Членовете на Читалище”Възраждане-1940” са </w:t>
      </w:r>
    </w:p>
    <w:p w:rsidR="00030EFD" w:rsidRDefault="00030EFD" w:rsidP="00030EFD">
      <w:pPr>
        <w:ind w:right="-851"/>
        <w:rPr>
          <w:sz w:val="40"/>
          <w:szCs w:val="40"/>
          <w:lang w:val="bg-BG"/>
        </w:rPr>
      </w:pPr>
      <w:r>
        <w:rPr>
          <w:sz w:val="40"/>
          <w:szCs w:val="40"/>
          <w:lang w:val="bg-BG"/>
        </w:rPr>
        <w:t>най-малко 50 дееспособни физически лица, които вземат</w:t>
      </w:r>
    </w:p>
    <w:p w:rsidR="00030EFD" w:rsidRDefault="00030EFD" w:rsidP="00030EFD">
      <w:pPr>
        <w:ind w:right="-851"/>
        <w:rPr>
          <w:sz w:val="40"/>
          <w:szCs w:val="40"/>
          <w:lang w:val="bg-BG"/>
        </w:rPr>
      </w:pPr>
      <w:r>
        <w:rPr>
          <w:sz w:val="40"/>
          <w:szCs w:val="40"/>
          <w:lang w:val="bg-BG"/>
        </w:rPr>
        <w:t>решения на общото събрание.</w:t>
      </w:r>
    </w:p>
    <w:p w:rsidR="00030EFD" w:rsidRDefault="00030EFD" w:rsidP="00030EFD">
      <w:pPr>
        <w:ind w:right="-851"/>
        <w:rPr>
          <w:sz w:val="40"/>
          <w:szCs w:val="40"/>
          <w:lang w:val="bg-BG"/>
        </w:rPr>
      </w:pPr>
      <w:r>
        <w:rPr>
          <w:sz w:val="40"/>
          <w:szCs w:val="40"/>
          <w:lang w:val="bg-BG"/>
        </w:rPr>
        <w:t xml:space="preserve">    1.Общото събрание приема устава на читалището и избира неговите органи.</w:t>
      </w:r>
    </w:p>
    <w:p w:rsidR="00030EFD" w:rsidRDefault="00030EFD" w:rsidP="00030EFD">
      <w:pPr>
        <w:ind w:right="-851"/>
        <w:rPr>
          <w:sz w:val="40"/>
          <w:szCs w:val="40"/>
          <w:lang w:val="bg-BG"/>
        </w:rPr>
      </w:pPr>
      <w:r>
        <w:rPr>
          <w:sz w:val="40"/>
          <w:szCs w:val="40"/>
          <w:lang w:val="bg-BG"/>
        </w:rPr>
        <w:t xml:space="preserve">                         Уставът урежда:</w:t>
      </w:r>
    </w:p>
    <w:p w:rsidR="00030EFD" w:rsidRDefault="00030EFD" w:rsidP="00030EFD">
      <w:pPr>
        <w:ind w:right="-851"/>
        <w:rPr>
          <w:sz w:val="40"/>
          <w:szCs w:val="40"/>
          <w:lang w:val="bg-BG"/>
        </w:rPr>
      </w:pPr>
      <w:r>
        <w:rPr>
          <w:sz w:val="40"/>
          <w:szCs w:val="40"/>
          <w:lang w:val="bg-BG"/>
        </w:rPr>
        <w:t xml:space="preserve">   1.Наименованието:Народно Читалище „Възраждане-1940”</w:t>
      </w:r>
    </w:p>
    <w:p w:rsidR="00030EFD" w:rsidRDefault="00030EFD" w:rsidP="00030EFD">
      <w:pPr>
        <w:ind w:right="-851"/>
        <w:rPr>
          <w:sz w:val="40"/>
          <w:szCs w:val="40"/>
          <w:lang w:val="bg-BG"/>
        </w:rPr>
      </w:pPr>
      <w:r>
        <w:rPr>
          <w:sz w:val="40"/>
          <w:szCs w:val="40"/>
          <w:lang w:val="bg-BG"/>
        </w:rPr>
        <w:t xml:space="preserve">   2.Седалище : с.Старо село, ул.”Съединение” № 33</w:t>
      </w:r>
    </w:p>
    <w:p w:rsidR="00030EFD" w:rsidRDefault="00030EFD" w:rsidP="00030EFD">
      <w:pPr>
        <w:ind w:right="-851"/>
        <w:rPr>
          <w:sz w:val="40"/>
          <w:szCs w:val="40"/>
          <w:lang w:val="bg-BG"/>
        </w:rPr>
      </w:pPr>
      <w:r>
        <w:rPr>
          <w:sz w:val="40"/>
          <w:szCs w:val="40"/>
          <w:lang w:val="bg-BG"/>
        </w:rPr>
        <w:t xml:space="preserve">   3.Целите : определени в чл.3</w:t>
      </w:r>
    </w:p>
    <w:p w:rsidR="00030EFD" w:rsidRDefault="00030EFD" w:rsidP="00030EFD">
      <w:pPr>
        <w:ind w:right="-851"/>
        <w:rPr>
          <w:sz w:val="40"/>
          <w:szCs w:val="40"/>
          <w:lang w:val="bg-BG"/>
        </w:rPr>
      </w:pPr>
      <w:r>
        <w:rPr>
          <w:sz w:val="40"/>
          <w:szCs w:val="40"/>
          <w:lang w:val="bg-BG"/>
        </w:rPr>
        <w:t xml:space="preserve">   4.Източниците на финансиране</w:t>
      </w:r>
    </w:p>
    <w:p w:rsidR="00030EFD" w:rsidRDefault="00030EFD" w:rsidP="00030EFD">
      <w:pPr>
        <w:ind w:right="-851"/>
        <w:rPr>
          <w:sz w:val="40"/>
          <w:szCs w:val="40"/>
          <w:lang w:val="bg-BG"/>
        </w:rPr>
      </w:pPr>
      <w:r>
        <w:rPr>
          <w:sz w:val="40"/>
          <w:szCs w:val="40"/>
          <w:lang w:val="bg-BG"/>
        </w:rPr>
        <w:t xml:space="preserve">   5.Органите на управление-</w:t>
      </w:r>
    </w:p>
    <w:p w:rsidR="00030EFD" w:rsidRDefault="00030EFD" w:rsidP="00030EFD">
      <w:pPr>
        <w:ind w:right="-851"/>
        <w:rPr>
          <w:sz w:val="40"/>
          <w:szCs w:val="40"/>
          <w:lang w:val="bg-BG"/>
        </w:rPr>
      </w:pPr>
      <w:r>
        <w:rPr>
          <w:sz w:val="40"/>
          <w:szCs w:val="40"/>
          <w:lang w:val="bg-BG"/>
        </w:rPr>
        <w:t xml:space="preserve">Общото събрание, настоятелството и проверителната </w:t>
      </w:r>
    </w:p>
    <w:p w:rsidR="00030EFD" w:rsidRDefault="00030EFD" w:rsidP="00030EFD">
      <w:pPr>
        <w:ind w:right="-851"/>
        <w:rPr>
          <w:sz w:val="40"/>
          <w:szCs w:val="40"/>
          <w:lang w:val="bg-BG"/>
        </w:rPr>
      </w:pPr>
      <w:r>
        <w:rPr>
          <w:sz w:val="40"/>
          <w:szCs w:val="40"/>
          <w:lang w:val="bg-BG"/>
        </w:rPr>
        <w:t>комисия,техните правомощия,начина на избирането им,</w:t>
      </w:r>
    </w:p>
    <w:p w:rsidR="00030EFD" w:rsidRDefault="00030EFD" w:rsidP="00030EFD">
      <w:pPr>
        <w:ind w:right="-851"/>
        <w:rPr>
          <w:sz w:val="40"/>
          <w:szCs w:val="40"/>
          <w:lang w:val="bg-BG"/>
        </w:rPr>
      </w:pPr>
      <w:r>
        <w:rPr>
          <w:sz w:val="40"/>
          <w:szCs w:val="40"/>
          <w:lang w:val="bg-BG"/>
        </w:rPr>
        <w:t>реда за свикването им и за вземане на решения.</w:t>
      </w:r>
    </w:p>
    <w:p w:rsidR="00030EFD" w:rsidRDefault="00030EFD" w:rsidP="00030EFD">
      <w:pPr>
        <w:ind w:right="-851"/>
        <w:rPr>
          <w:sz w:val="40"/>
          <w:szCs w:val="40"/>
          <w:lang w:val="bg-BG"/>
        </w:rPr>
      </w:pPr>
      <w:r>
        <w:rPr>
          <w:sz w:val="40"/>
          <w:szCs w:val="40"/>
          <w:lang w:val="bg-BG"/>
        </w:rPr>
        <w:t xml:space="preserve">   6. Начина на приемане на членове и прекратяване на членството, както и реда за определяне на членския внос.</w:t>
      </w:r>
    </w:p>
    <w:p w:rsidR="00030EFD" w:rsidRDefault="00030EFD" w:rsidP="00030EFD">
      <w:pPr>
        <w:ind w:right="-851"/>
        <w:rPr>
          <w:sz w:val="40"/>
          <w:szCs w:val="40"/>
          <w:lang w:val="bg-BG"/>
        </w:rPr>
      </w:pPr>
      <w:r>
        <w:rPr>
          <w:sz w:val="40"/>
          <w:szCs w:val="40"/>
          <w:lang w:val="bg-BG"/>
        </w:rPr>
        <w:t xml:space="preserve">     а.Приемането на членове се извършва с подаване на молба до настоятелството.</w:t>
      </w:r>
    </w:p>
    <w:p w:rsidR="00030EFD" w:rsidRDefault="00030EFD" w:rsidP="00030EFD">
      <w:pPr>
        <w:ind w:right="-851"/>
        <w:rPr>
          <w:sz w:val="40"/>
          <w:szCs w:val="40"/>
          <w:lang w:val="bg-BG"/>
        </w:rPr>
      </w:pPr>
      <w:r>
        <w:rPr>
          <w:sz w:val="40"/>
          <w:szCs w:val="40"/>
          <w:lang w:val="bg-BG"/>
        </w:rPr>
        <w:t xml:space="preserve">     б.Прекратяването на членството става по лично волеи-</w:t>
      </w:r>
    </w:p>
    <w:p w:rsidR="00030EFD" w:rsidRDefault="00030EFD" w:rsidP="00030EFD">
      <w:pPr>
        <w:ind w:right="-851"/>
        <w:rPr>
          <w:sz w:val="40"/>
          <w:szCs w:val="40"/>
          <w:lang w:val="bg-BG"/>
        </w:rPr>
      </w:pPr>
      <w:r>
        <w:rPr>
          <w:sz w:val="40"/>
          <w:szCs w:val="40"/>
          <w:lang w:val="bg-BG"/>
        </w:rPr>
        <w:t>зявление на члена на читалището или отпадане при неп-</w:t>
      </w:r>
    </w:p>
    <w:p w:rsidR="00030EFD" w:rsidRDefault="00030EFD" w:rsidP="00030EFD">
      <w:pPr>
        <w:ind w:right="-851"/>
        <w:rPr>
          <w:sz w:val="40"/>
          <w:szCs w:val="40"/>
          <w:lang w:val="bg-BG"/>
        </w:rPr>
      </w:pPr>
      <w:r>
        <w:rPr>
          <w:sz w:val="40"/>
          <w:szCs w:val="40"/>
          <w:lang w:val="bg-BG"/>
        </w:rPr>
        <w:lastRenderedPageBreak/>
        <w:t xml:space="preserve">лащане на членския внос и неучастие в общото събрание </w:t>
      </w:r>
    </w:p>
    <w:p w:rsidR="00030EFD" w:rsidRDefault="00030EFD" w:rsidP="00030EFD">
      <w:pPr>
        <w:ind w:right="-851"/>
        <w:rPr>
          <w:sz w:val="40"/>
          <w:szCs w:val="40"/>
          <w:lang w:val="bg-BG"/>
        </w:rPr>
      </w:pPr>
      <w:r>
        <w:rPr>
          <w:sz w:val="40"/>
          <w:szCs w:val="40"/>
          <w:lang w:val="bg-BG"/>
        </w:rPr>
        <w:t>в три последователни години.</w:t>
      </w:r>
    </w:p>
    <w:p w:rsidR="00030EFD" w:rsidRDefault="00030EFD" w:rsidP="00030EFD">
      <w:pPr>
        <w:ind w:right="-851"/>
        <w:rPr>
          <w:sz w:val="40"/>
          <w:szCs w:val="40"/>
          <w:lang w:val="bg-BG"/>
        </w:rPr>
      </w:pPr>
      <w:r>
        <w:rPr>
          <w:sz w:val="40"/>
          <w:szCs w:val="40"/>
          <w:lang w:val="bg-BG"/>
        </w:rPr>
        <w:t xml:space="preserve">      в.Член на читалището може да бъде изключен от общото събрание и по други причини от морален характер.</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b/>
          <w:sz w:val="40"/>
          <w:szCs w:val="40"/>
          <w:lang w:val="bg-BG"/>
        </w:rPr>
        <w:t>Чл.6.</w:t>
      </w:r>
      <w:r>
        <w:rPr>
          <w:b/>
          <w:sz w:val="40"/>
          <w:szCs w:val="40"/>
        </w:rPr>
        <w:t>(1)</w:t>
      </w:r>
      <w:r>
        <w:rPr>
          <w:sz w:val="40"/>
          <w:szCs w:val="40"/>
          <w:lang w:val="bg-BG"/>
        </w:rPr>
        <w:t xml:space="preserve"> Читалището придобива качеството на юриди-</w:t>
      </w:r>
    </w:p>
    <w:p w:rsidR="00030EFD" w:rsidRDefault="00030EFD" w:rsidP="00030EFD">
      <w:pPr>
        <w:ind w:right="-851"/>
        <w:rPr>
          <w:sz w:val="40"/>
          <w:szCs w:val="40"/>
          <w:lang w:val="bg-BG"/>
        </w:rPr>
      </w:pPr>
      <w:r>
        <w:rPr>
          <w:sz w:val="40"/>
          <w:szCs w:val="40"/>
          <w:lang w:val="bg-BG"/>
        </w:rPr>
        <w:t>ческо лице с вписването му в регистъра на организации-те с нестопанска цел на окръжния съд ,в чийто район е седалището на читалището.</w:t>
      </w:r>
    </w:p>
    <w:p w:rsidR="00030EFD" w:rsidRDefault="00030EFD" w:rsidP="00030EFD">
      <w:pPr>
        <w:ind w:right="-851"/>
        <w:rPr>
          <w:sz w:val="40"/>
          <w:szCs w:val="40"/>
          <w:lang w:val="bg-BG"/>
        </w:rPr>
      </w:pPr>
      <w:r>
        <w:rPr>
          <w:sz w:val="40"/>
          <w:szCs w:val="40"/>
          <w:lang w:val="bg-BG"/>
        </w:rPr>
        <w:t>(2) Действията на учредителите ,извършени от името на народното читалище до деня на вписването ,пораждат права и задължения само за лицата ,които са ги извър-</w:t>
      </w:r>
    </w:p>
    <w:p w:rsidR="00030EFD" w:rsidRDefault="00030EFD" w:rsidP="00030EFD">
      <w:pPr>
        <w:ind w:right="-851"/>
        <w:rPr>
          <w:sz w:val="40"/>
          <w:szCs w:val="40"/>
          <w:lang w:val="bg-BG"/>
        </w:rPr>
      </w:pPr>
      <w:r>
        <w:rPr>
          <w:sz w:val="40"/>
          <w:szCs w:val="40"/>
          <w:lang w:val="bg-BG"/>
        </w:rPr>
        <w:t>шили ,лицата сключили сделката ,отговарят солидарно за поетите задължения.</w:t>
      </w:r>
    </w:p>
    <w:p w:rsidR="00030EFD" w:rsidRDefault="00030EFD" w:rsidP="00030EFD">
      <w:pPr>
        <w:ind w:right="-851"/>
        <w:rPr>
          <w:sz w:val="40"/>
          <w:szCs w:val="40"/>
          <w:lang w:val="bg-BG"/>
        </w:rPr>
      </w:pPr>
      <w:r>
        <w:rPr>
          <w:sz w:val="40"/>
          <w:szCs w:val="40"/>
          <w:lang w:val="bg-BG"/>
        </w:rPr>
        <w:t>(3) Вписването на читалищата в регистъра на окръжния съд се извършва без такси ,по писмена молба от настоятелството ,към която се прилагат:</w:t>
      </w:r>
    </w:p>
    <w:p w:rsidR="00030EFD" w:rsidRDefault="00030EFD" w:rsidP="00030EFD">
      <w:pPr>
        <w:ind w:right="-851"/>
        <w:rPr>
          <w:sz w:val="40"/>
          <w:szCs w:val="40"/>
          <w:lang w:val="bg-BG"/>
        </w:rPr>
      </w:pPr>
      <w:r>
        <w:rPr>
          <w:sz w:val="40"/>
          <w:szCs w:val="40"/>
          <w:lang w:val="bg-BG"/>
        </w:rPr>
        <w:t xml:space="preserve">     1.Протокол от общото събрание.</w:t>
      </w:r>
    </w:p>
    <w:p w:rsidR="00030EFD" w:rsidRDefault="00030EFD" w:rsidP="00030EFD">
      <w:pPr>
        <w:ind w:right="-851"/>
        <w:rPr>
          <w:sz w:val="40"/>
          <w:szCs w:val="40"/>
          <w:lang w:val="bg-BG"/>
        </w:rPr>
      </w:pPr>
      <w:r>
        <w:rPr>
          <w:sz w:val="40"/>
          <w:szCs w:val="40"/>
          <w:lang w:val="bg-BG"/>
        </w:rPr>
        <w:t xml:space="preserve">     2.Уставът на читалището.</w:t>
      </w:r>
    </w:p>
    <w:p w:rsidR="00030EFD" w:rsidRDefault="00030EFD" w:rsidP="00030EFD">
      <w:pPr>
        <w:ind w:right="-851"/>
        <w:rPr>
          <w:sz w:val="40"/>
          <w:szCs w:val="40"/>
          <w:lang w:val="bg-BG"/>
        </w:rPr>
      </w:pPr>
      <w:r>
        <w:rPr>
          <w:sz w:val="40"/>
          <w:szCs w:val="40"/>
          <w:lang w:val="bg-BG"/>
        </w:rPr>
        <w:t xml:space="preserve">     3.Нотариално заверен образец от подписа на лицето ,</w:t>
      </w:r>
    </w:p>
    <w:p w:rsidR="00030EFD" w:rsidRPr="0045135D" w:rsidRDefault="00030EFD" w:rsidP="00030EFD">
      <w:pPr>
        <w:ind w:right="-851"/>
        <w:rPr>
          <w:sz w:val="40"/>
          <w:szCs w:val="40"/>
          <w:lang w:val="bg-BG"/>
        </w:rPr>
      </w:pPr>
      <w:r>
        <w:rPr>
          <w:sz w:val="40"/>
          <w:szCs w:val="40"/>
          <w:lang w:val="bg-BG"/>
        </w:rPr>
        <w:t xml:space="preserve">      представляващо читалището и валидния печат на </w:t>
      </w:r>
    </w:p>
    <w:p w:rsidR="00030EFD" w:rsidRDefault="00030EFD" w:rsidP="00030EFD">
      <w:pPr>
        <w:ind w:right="-851"/>
        <w:rPr>
          <w:sz w:val="40"/>
          <w:szCs w:val="40"/>
        </w:rPr>
      </w:pPr>
      <w:r>
        <w:rPr>
          <w:sz w:val="40"/>
          <w:szCs w:val="40"/>
          <w:lang w:val="bg-BG"/>
        </w:rPr>
        <w:t xml:space="preserve">      читалището. </w:t>
      </w:r>
    </w:p>
    <w:p w:rsidR="00030EFD" w:rsidRDefault="00030EFD" w:rsidP="00030EFD">
      <w:pPr>
        <w:ind w:right="-851"/>
        <w:rPr>
          <w:sz w:val="40"/>
          <w:szCs w:val="40"/>
          <w:lang w:val="bg-BG"/>
        </w:rPr>
      </w:pPr>
      <w:r>
        <w:rPr>
          <w:sz w:val="40"/>
          <w:szCs w:val="40"/>
          <w:lang w:val="bg-BG"/>
        </w:rPr>
        <w:t xml:space="preserve">  </w:t>
      </w:r>
      <w:r>
        <w:rPr>
          <w:sz w:val="40"/>
          <w:szCs w:val="40"/>
        </w:rPr>
        <w:t>(4)</w:t>
      </w:r>
      <w:r>
        <w:rPr>
          <w:sz w:val="40"/>
          <w:szCs w:val="40"/>
          <w:lang w:val="bg-BG"/>
        </w:rPr>
        <w:t xml:space="preserve">  В регистъра се вписват:</w:t>
      </w:r>
    </w:p>
    <w:p w:rsidR="00030EFD" w:rsidRDefault="00030EFD" w:rsidP="00030EFD">
      <w:pPr>
        <w:ind w:right="-851"/>
        <w:rPr>
          <w:sz w:val="40"/>
          <w:szCs w:val="40"/>
          <w:lang w:val="bg-BG"/>
        </w:rPr>
      </w:pPr>
      <w:r>
        <w:rPr>
          <w:sz w:val="40"/>
          <w:szCs w:val="40"/>
          <w:lang w:val="bg-BG"/>
        </w:rPr>
        <w:t xml:space="preserve"> 1.Наименованието и седалището на читалището и източ-никът на първоначалното му финансиране.</w:t>
      </w:r>
    </w:p>
    <w:p w:rsidR="00030EFD" w:rsidRDefault="00030EFD" w:rsidP="00030EFD">
      <w:pPr>
        <w:ind w:right="-851"/>
        <w:rPr>
          <w:sz w:val="40"/>
          <w:szCs w:val="40"/>
          <w:lang w:val="bg-BG"/>
        </w:rPr>
      </w:pPr>
      <w:r>
        <w:rPr>
          <w:sz w:val="40"/>
          <w:szCs w:val="40"/>
          <w:lang w:val="bg-BG"/>
        </w:rPr>
        <w:t xml:space="preserve"> 2.Уставът.</w:t>
      </w:r>
    </w:p>
    <w:p w:rsidR="00030EFD" w:rsidRDefault="00030EFD" w:rsidP="00030EFD">
      <w:pPr>
        <w:ind w:right="-851"/>
        <w:rPr>
          <w:sz w:val="40"/>
          <w:szCs w:val="40"/>
          <w:lang w:val="bg-BG"/>
        </w:rPr>
      </w:pPr>
      <w:r>
        <w:rPr>
          <w:sz w:val="40"/>
          <w:szCs w:val="40"/>
          <w:lang w:val="bg-BG"/>
        </w:rPr>
        <w:lastRenderedPageBreak/>
        <w:t xml:space="preserve"> 3.Имената на членовете на настоятелството и проверителната комисия на читалището.</w:t>
      </w:r>
    </w:p>
    <w:p w:rsidR="00030EFD" w:rsidRDefault="00030EFD" w:rsidP="00030EFD">
      <w:pPr>
        <w:ind w:right="-851"/>
        <w:rPr>
          <w:sz w:val="40"/>
          <w:szCs w:val="40"/>
          <w:lang w:val="bg-BG"/>
        </w:rPr>
      </w:pPr>
      <w:r>
        <w:rPr>
          <w:sz w:val="40"/>
          <w:szCs w:val="40"/>
          <w:lang w:val="bg-BG"/>
        </w:rPr>
        <w:t xml:space="preserve"> 4.Името и длъжността на лицето ,което представлява читалището.</w:t>
      </w:r>
    </w:p>
    <w:p w:rsidR="00030EFD" w:rsidRDefault="00030EFD" w:rsidP="00030EFD">
      <w:pPr>
        <w:ind w:right="-851"/>
        <w:rPr>
          <w:sz w:val="40"/>
          <w:szCs w:val="40"/>
          <w:lang w:val="bg-BG"/>
        </w:rPr>
      </w:pPr>
      <w:r>
        <w:rPr>
          <w:sz w:val="40"/>
          <w:szCs w:val="40"/>
          <w:lang w:val="bg-BG"/>
        </w:rPr>
        <w:t xml:space="preserve"> 5.Настъпилите промени по точка 1- 4.</w:t>
      </w:r>
    </w:p>
    <w:p w:rsidR="00030EFD" w:rsidRDefault="00030EFD" w:rsidP="00030EFD">
      <w:pPr>
        <w:ind w:right="-851"/>
        <w:rPr>
          <w:sz w:val="40"/>
          <w:szCs w:val="40"/>
          <w:lang w:val="bg-BG"/>
        </w:rPr>
      </w:pPr>
      <w:r>
        <w:rPr>
          <w:sz w:val="40"/>
          <w:szCs w:val="40"/>
          <w:lang w:val="bg-BG"/>
        </w:rPr>
        <w:t xml:space="preserve">    -наименованието на читалището е Народно читалище </w:t>
      </w:r>
    </w:p>
    <w:p w:rsidR="00030EFD" w:rsidRDefault="00030EFD" w:rsidP="00030EFD">
      <w:pPr>
        <w:ind w:right="-851"/>
        <w:rPr>
          <w:sz w:val="40"/>
          <w:szCs w:val="40"/>
          <w:lang w:val="bg-BG"/>
        </w:rPr>
      </w:pPr>
      <w:r>
        <w:rPr>
          <w:sz w:val="40"/>
          <w:szCs w:val="40"/>
          <w:lang w:val="bg-BG"/>
        </w:rPr>
        <w:t xml:space="preserve">     „Възраждане-1940”</w:t>
      </w:r>
    </w:p>
    <w:p w:rsidR="00030EFD" w:rsidRDefault="00030EFD" w:rsidP="00030EFD">
      <w:pPr>
        <w:ind w:right="-851"/>
        <w:rPr>
          <w:sz w:val="40"/>
          <w:szCs w:val="40"/>
          <w:lang w:val="bg-BG"/>
        </w:rPr>
      </w:pPr>
      <w:r>
        <w:rPr>
          <w:sz w:val="40"/>
          <w:szCs w:val="40"/>
          <w:lang w:val="bg-BG"/>
        </w:rPr>
        <w:t xml:space="preserve"> 6.Седалището на читалището е адресът на неговото управление .</w:t>
      </w:r>
    </w:p>
    <w:p w:rsidR="00030EFD" w:rsidRDefault="00030EFD" w:rsidP="00030EFD">
      <w:pPr>
        <w:ind w:right="-851"/>
        <w:rPr>
          <w:sz w:val="40"/>
          <w:szCs w:val="40"/>
          <w:lang w:val="bg-BG"/>
        </w:rPr>
      </w:pPr>
      <w:r>
        <w:rPr>
          <w:sz w:val="40"/>
          <w:szCs w:val="40"/>
          <w:lang w:val="bg-BG"/>
        </w:rPr>
        <w:t xml:space="preserve">     - с.Старо село ,общ.Тутракан ,обл.Силистра</w:t>
      </w:r>
    </w:p>
    <w:p w:rsidR="00030EFD" w:rsidRDefault="00030EFD" w:rsidP="00030EFD">
      <w:pPr>
        <w:ind w:right="-851"/>
        <w:rPr>
          <w:sz w:val="40"/>
          <w:szCs w:val="40"/>
          <w:lang w:val="bg-BG"/>
        </w:rPr>
      </w:pPr>
      <w:r>
        <w:rPr>
          <w:sz w:val="40"/>
          <w:szCs w:val="40"/>
          <w:lang w:val="bg-BG"/>
        </w:rPr>
        <w:t xml:space="preserve"> 7.Всяка промяна на обстоятелствата по ал.4 трябва да бъде заявена в 14 дневен срок от възникването и.</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8. Народно читалище”Възраждане-1940” може да кандидатства за държавна работа и/или общинска субсидия след изтичането на едногодишен срок от</w:t>
      </w:r>
    </w:p>
    <w:p w:rsidR="00030EFD" w:rsidRDefault="00030EFD" w:rsidP="00030EFD">
      <w:pPr>
        <w:ind w:right="-851"/>
        <w:rPr>
          <w:sz w:val="40"/>
          <w:szCs w:val="40"/>
          <w:lang w:val="bg-BG"/>
        </w:rPr>
      </w:pPr>
      <w:r>
        <w:rPr>
          <w:sz w:val="40"/>
          <w:szCs w:val="40"/>
          <w:lang w:val="bg-BG"/>
        </w:rPr>
        <w:t>вписването в регистъра по чл.10.от Закона за НЧ.</w:t>
      </w:r>
    </w:p>
    <w:p w:rsidR="00030EFD" w:rsidRDefault="00030EFD" w:rsidP="00030EFD">
      <w:pPr>
        <w:ind w:right="-851"/>
        <w:rPr>
          <w:sz w:val="40"/>
          <w:szCs w:val="40"/>
          <w:lang w:val="bg-BG"/>
        </w:rPr>
      </w:pPr>
    </w:p>
    <w:p w:rsidR="00030EFD" w:rsidRPr="00637AAE" w:rsidRDefault="00030EFD" w:rsidP="00030EFD">
      <w:pPr>
        <w:ind w:right="-851"/>
        <w:rPr>
          <w:sz w:val="40"/>
          <w:szCs w:val="40"/>
          <w:lang w:val="bg-BG"/>
        </w:rPr>
      </w:pPr>
      <w:r w:rsidRPr="0044328E">
        <w:rPr>
          <w:b/>
          <w:sz w:val="40"/>
          <w:szCs w:val="40"/>
          <w:lang w:val="bg-BG"/>
        </w:rPr>
        <w:t>Чл.</w:t>
      </w:r>
      <w:r>
        <w:rPr>
          <w:b/>
          <w:sz w:val="40"/>
          <w:szCs w:val="40"/>
          <w:lang w:val="bg-BG"/>
        </w:rPr>
        <w:t>7.</w:t>
      </w:r>
      <w:r>
        <w:rPr>
          <w:sz w:val="40"/>
          <w:szCs w:val="40"/>
          <w:lang w:val="bg-BG"/>
        </w:rPr>
        <w:t xml:space="preserve"> Към  Министъра на културата се води публичен регистър на народните читалища и читалищните  сдружения.</w:t>
      </w:r>
    </w:p>
    <w:p w:rsidR="00030EFD" w:rsidRDefault="00030EFD" w:rsidP="00030EFD">
      <w:pPr>
        <w:ind w:right="-851"/>
        <w:rPr>
          <w:sz w:val="40"/>
          <w:szCs w:val="40"/>
        </w:rPr>
      </w:pPr>
      <w:r>
        <w:rPr>
          <w:sz w:val="40"/>
          <w:szCs w:val="40"/>
        </w:rPr>
        <w:t xml:space="preserve">  </w:t>
      </w:r>
    </w:p>
    <w:p w:rsidR="00030EFD" w:rsidRDefault="00030EFD" w:rsidP="00030EFD">
      <w:pPr>
        <w:ind w:right="-851"/>
        <w:rPr>
          <w:sz w:val="40"/>
          <w:szCs w:val="40"/>
          <w:lang w:val="bg-BG"/>
        </w:rPr>
      </w:pPr>
      <w:r>
        <w:rPr>
          <w:sz w:val="40"/>
          <w:szCs w:val="40"/>
        </w:rPr>
        <w:t xml:space="preserve">               </w:t>
      </w:r>
      <w:r>
        <w:rPr>
          <w:sz w:val="40"/>
          <w:szCs w:val="40"/>
          <w:lang w:val="bg-BG"/>
        </w:rPr>
        <w:t xml:space="preserve">                    </w:t>
      </w:r>
      <w:r>
        <w:rPr>
          <w:sz w:val="40"/>
          <w:szCs w:val="40"/>
        </w:rPr>
        <w:t xml:space="preserve">   </w:t>
      </w:r>
      <w:r>
        <w:rPr>
          <w:sz w:val="40"/>
          <w:szCs w:val="40"/>
          <w:lang w:val="bg-BG"/>
        </w:rPr>
        <w:t>ГЛАВА ТРЕТА</w:t>
      </w:r>
    </w:p>
    <w:p w:rsidR="00030EFD" w:rsidRDefault="00030EFD" w:rsidP="00030EFD">
      <w:pPr>
        <w:ind w:right="-851"/>
        <w:rPr>
          <w:sz w:val="40"/>
          <w:szCs w:val="40"/>
          <w:lang w:val="bg-BG"/>
        </w:rPr>
      </w:pPr>
      <w:r>
        <w:rPr>
          <w:sz w:val="40"/>
          <w:szCs w:val="40"/>
          <w:lang w:val="bg-BG"/>
        </w:rPr>
        <w:t xml:space="preserve">                         УПРАВЛЕНИЕ В ЧИТАЛИЩЕТО</w:t>
      </w:r>
    </w:p>
    <w:p w:rsidR="00030EFD" w:rsidRDefault="00030EFD" w:rsidP="00030EFD">
      <w:pPr>
        <w:ind w:right="-851"/>
        <w:rPr>
          <w:sz w:val="40"/>
          <w:szCs w:val="40"/>
          <w:lang w:val="bg-BG"/>
        </w:rPr>
      </w:pPr>
    </w:p>
    <w:p w:rsidR="00030EFD" w:rsidRPr="007148C6" w:rsidRDefault="00030EFD" w:rsidP="00030EFD">
      <w:pPr>
        <w:ind w:right="-851"/>
        <w:rPr>
          <w:sz w:val="40"/>
          <w:szCs w:val="40"/>
        </w:rPr>
      </w:pPr>
      <w:r w:rsidRPr="007148C6">
        <w:rPr>
          <w:b/>
          <w:sz w:val="40"/>
          <w:szCs w:val="40"/>
          <w:lang w:val="bg-BG"/>
        </w:rPr>
        <w:t>Чл.8</w:t>
      </w:r>
      <w:r>
        <w:rPr>
          <w:b/>
          <w:sz w:val="40"/>
          <w:szCs w:val="40"/>
          <w:lang w:val="bg-BG"/>
        </w:rPr>
        <w:t>.</w:t>
      </w:r>
      <w:r>
        <w:rPr>
          <w:sz w:val="40"/>
          <w:szCs w:val="40"/>
          <w:lang w:val="bg-BG"/>
        </w:rPr>
        <w:t xml:space="preserve">  </w:t>
      </w:r>
      <w:r>
        <w:rPr>
          <w:sz w:val="40"/>
          <w:szCs w:val="40"/>
        </w:rPr>
        <w:t>(1)</w:t>
      </w:r>
      <w:r>
        <w:rPr>
          <w:sz w:val="40"/>
          <w:szCs w:val="40"/>
          <w:lang w:val="bg-BG"/>
        </w:rPr>
        <w:t>Членовете на читалището са индивидуални,</w:t>
      </w:r>
    </w:p>
    <w:p w:rsidR="00030EFD" w:rsidRDefault="00030EFD" w:rsidP="00030EFD">
      <w:pPr>
        <w:ind w:right="-851"/>
        <w:rPr>
          <w:sz w:val="40"/>
          <w:szCs w:val="40"/>
          <w:lang w:val="bg-BG"/>
        </w:rPr>
      </w:pPr>
      <w:r>
        <w:rPr>
          <w:sz w:val="40"/>
          <w:szCs w:val="40"/>
          <w:lang w:val="bg-BG"/>
        </w:rPr>
        <w:t>колективни и почетни.</w:t>
      </w:r>
    </w:p>
    <w:p w:rsidR="00030EFD" w:rsidRDefault="00030EFD" w:rsidP="00030EFD">
      <w:pPr>
        <w:ind w:right="-851"/>
        <w:rPr>
          <w:sz w:val="40"/>
          <w:szCs w:val="40"/>
          <w:lang w:val="bg-BG"/>
        </w:rPr>
      </w:pPr>
      <w:r>
        <w:rPr>
          <w:sz w:val="40"/>
          <w:szCs w:val="40"/>
        </w:rPr>
        <w:t xml:space="preserve">(2) </w:t>
      </w:r>
      <w:r>
        <w:rPr>
          <w:sz w:val="40"/>
          <w:szCs w:val="40"/>
          <w:lang w:val="bg-BG"/>
        </w:rPr>
        <w:t>Индивидуалните членове са български граждани.</w:t>
      </w:r>
    </w:p>
    <w:p w:rsidR="00030EFD" w:rsidRDefault="00030EFD" w:rsidP="00030EFD">
      <w:pPr>
        <w:ind w:right="-851"/>
        <w:rPr>
          <w:sz w:val="40"/>
          <w:szCs w:val="40"/>
          <w:lang w:val="bg-BG"/>
        </w:rPr>
      </w:pPr>
      <w:r>
        <w:rPr>
          <w:sz w:val="40"/>
          <w:szCs w:val="40"/>
          <w:lang w:val="bg-BG"/>
        </w:rPr>
        <w:lastRenderedPageBreak/>
        <w:t>Те биват действителни и спомагателни:</w:t>
      </w:r>
    </w:p>
    <w:p w:rsidR="00030EFD" w:rsidRDefault="00030EFD" w:rsidP="00030EFD">
      <w:pPr>
        <w:ind w:right="-851"/>
        <w:rPr>
          <w:sz w:val="40"/>
          <w:szCs w:val="40"/>
          <w:lang w:val="bg-BG"/>
        </w:rPr>
      </w:pPr>
      <w:r>
        <w:rPr>
          <w:sz w:val="40"/>
          <w:szCs w:val="40"/>
          <w:lang w:val="bg-BG"/>
        </w:rPr>
        <w:t xml:space="preserve">      1.Действителните членове са лица, навършили 18 год.</w:t>
      </w:r>
    </w:p>
    <w:p w:rsidR="00030EFD" w:rsidRDefault="00030EFD" w:rsidP="00030EFD">
      <w:pPr>
        <w:ind w:right="-851"/>
        <w:rPr>
          <w:sz w:val="40"/>
          <w:szCs w:val="40"/>
          <w:lang w:val="bg-BG"/>
        </w:rPr>
      </w:pPr>
      <w:r>
        <w:rPr>
          <w:sz w:val="40"/>
          <w:szCs w:val="40"/>
          <w:lang w:val="bg-BG"/>
        </w:rPr>
        <w:t>които участват в дейността на читалището, редовно плащат  членски внос, имат право да избират и да бъдат избирани.</w:t>
      </w:r>
    </w:p>
    <w:p w:rsidR="00030EFD" w:rsidRDefault="00030EFD" w:rsidP="00030EFD">
      <w:pPr>
        <w:ind w:right="-851"/>
        <w:rPr>
          <w:sz w:val="40"/>
          <w:szCs w:val="40"/>
          <w:lang w:val="bg-BG"/>
        </w:rPr>
      </w:pPr>
      <w:r>
        <w:rPr>
          <w:sz w:val="40"/>
          <w:szCs w:val="40"/>
          <w:lang w:val="bg-BG"/>
        </w:rPr>
        <w:t xml:space="preserve">      2.Спомагателните членове са лица до 18 год. които нямат право да избират и да бъдат избирани</w:t>
      </w:r>
      <w:r>
        <w:rPr>
          <w:sz w:val="40"/>
          <w:szCs w:val="40"/>
        </w:rPr>
        <w:t>;</w:t>
      </w:r>
      <w:r>
        <w:rPr>
          <w:sz w:val="40"/>
          <w:szCs w:val="40"/>
          <w:lang w:val="bg-BG"/>
        </w:rPr>
        <w:t xml:space="preserve"> те имат </w:t>
      </w:r>
    </w:p>
    <w:p w:rsidR="00030EFD" w:rsidRDefault="00030EFD" w:rsidP="00030EFD">
      <w:pPr>
        <w:ind w:right="-851"/>
        <w:rPr>
          <w:sz w:val="40"/>
          <w:szCs w:val="40"/>
          <w:lang w:val="bg-BG"/>
        </w:rPr>
      </w:pPr>
      <w:r>
        <w:rPr>
          <w:sz w:val="40"/>
          <w:szCs w:val="40"/>
          <w:lang w:val="bg-BG"/>
        </w:rPr>
        <w:t>право на съвещателен глас.</w:t>
      </w:r>
    </w:p>
    <w:p w:rsidR="00030EFD" w:rsidRDefault="00030EFD" w:rsidP="00030EFD">
      <w:pPr>
        <w:ind w:right="-851"/>
        <w:rPr>
          <w:sz w:val="40"/>
          <w:szCs w:val="40"/>
          <w:lang w:val="bg-BG"/>
        </w:rPr>
      </w:pPr>
      <w:r>
        <w:rPr>
          <w:sz w:val="40"/>
          <w:szCs w:val="40"/>
          <w:lang w:val="bg-BG"/>
        </w:rPr>
        <w:t xml:space="preserve">      3.Колективните членове съдействат за осъществя-</w:t>
      </w:r>
    </w:p>
    <w:p w:rsidR="00030EFD" w:rsidRDefault="00030EFD" w:rsidP="00030EFD">
      <w:pPr>
        <w:ind w:right="-851"/>
        <w:rPr>
          <w:sz w:val="40"/>
          <w:szCs w:val="40"/>
          <w:lang w:val="bg-BG"/>
        </w:rPr>
      </w:pPr>
      <w:r>
        <w:rPr>
          <w:sz w:val="40"/>
          <w:szCs w:val="40"/>
          <w:lang w:val="bg-BG"/>
        </w:rPr>
        <w:t>ване целите на читалището, подпомагат дейностите,поддържането и обогатяването на материалната база и имат право на един глас в общото събрание. Колективните членове могат да бъдат:</w:t>
      </w:r>
    </w:p>
    <w:p w:rsidR="00030EFD" w:rsidRDefault="00030EFD" w:rsidP="00030EFD">
      <w:pPr>
        <w:ind w:right="-851"/>
        <w:rPr>
          <w:sz w:val="40"/>
          <w:szCs w:val="40"/>
        </w:rPr>
      </w:pPr>
      <w:r>
        <w:rPr>
          <w:sz w:val="40"/>
          <w:szCs w:val="40"/>
          <w:lang w:val="bg-BG"/>
        </w:rPr>
        <w:t xml:space="preserve">         1.Професионални организации</w:t>
      </w:r>
      <w:r>
        <w:rPr>
          <w:sz w:val="40"/>
          <w:szCs w:val="40"/>
        </w:rPr>
        <w:t>;</w:t>
      </w:r>
    </w:p>
    <w:p w:rsidR="00030EFD" w:rsidRDefault="00030EFD" w:rsidP="00030EFD">
      <w:pPr>
        <w:ind w:right="-851"/>
        <w:rPr>
          <w:sz w:val="40"/>
          <w:szCs w:val="40"/>
          <w:lang w:val="bg-BG"/>
        </w:rPr>
      </w:pPr>
      <w:r>
        <w:rPr>
          <w:sz w:val="40"/>
          <w:szCs w:val="40"/>
        </w:rPr>
        <w:t xml:space="preserve">         </w:t>
      </w:r>
      <w:r>
        <w:rPr>
          <w:sz w:val="40"/>
          <w:szCs w:val="40"/>
          <w:lang w:val="bg-BG"/>
        </w:rPr>
        <w:t>2.Стопански организации</w:t>
      </w:r>
      <w:r>
        <w:rPr>
          <w:sz w:val="40"/>
          <w:szCs w:val="40"/>
        </w:rPr>
        <w:t>;</w:t>
      </w:r>
    </w:p>
    <w:p w:rsidR="00030EFD" w:rsidRDefault="00030EFD" w:rsidP="00030EFD">
      <w:pPr>
        <w:ind w:right="-851"/>
        <w:rPr>
          <w:sz w:val="40"/>
          <w:szCs w:val="40"/>
          <w:lang w:val="bg-BG"/>
        </w:rPr>
      </w:pPr>
      <w:r>
        <w:rPr>
          <w:sz w:val="40"/>
          <w:szCs w:val="40"/>
          <w:lang w:val="bg-BG"/>
        </w:rPr>
        <w:t xml:space="preserve">         3.Търговски дружества</w:t>
      </w:r>
      <w:r>
        <w:rPr>
          <w:sz w:val="40"/>
          <w:szCs w:val="40"/>
        </w:rPr>
        <w:t>;</w:t>
      </w:r>
    </w:p>
    <w:p w:rsidR="00030EFD" w:rsidRDefault="00030EFD" w:rsidP="00030EFD">
      <w:pPr>
        <w:ind w:right="-851"/>
        <w:rPr>
          <w:sz w:val="40"/>
          <w:szCs w:val="40"/>
          <w:lang w:val="bg-BG"/>
        </w:rPr>
      </w:pPr>
      <w:r>
        <w:rPr>
          <w:sz w:val="40"/>
          <w:szCs w:val="40"/>
          <w:lang w:val="bg-BG"/>
        </w:rPr>
        <w:t xml:space="preserve">        4.Културно –просветни и любителски  клубове и творчески колективи.</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sz w:val="40"/>
          <w:szCs w:val="40"/>
          <w:lang w:val="bg-BG"/>
        </w:rPr>
        <w:t xml:space="preserve"> 4.Почетни членове могат да бъдат български и чужди</w:t>
      </w:r>
    </w:p>
    <w:p w:rsidR="00030EFD" w:rsidRDefault="00030EFD" w:rsidP="00030EFD">
      <w:pPr>
        <w:ind w:right="-851"/>
        <w:rPr>
          <w:sz w:val="40"/>
          <w:szCs w:val="40"/>
          <w:lang w:val="bg-BG"/>
        </w:rPr>
      </w:pPr>
      <w:r>
        <w:rPr>
          <w:sz w:val="40"/>
          <w:szCs w:val="40"/>
          <w:lang w:val="bg-BG"/>
        </w:rPr>
        <w:t>граждани с изключителни заслуги за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A1384">
        <w:rPr>
          <w:b/>
          <w:sz w:val="40"/>
          <w:szCs w:val="40"/>
          <w:lang w:val="bg-BG"/>
        </w:rPr>
        <w:t>Чл.9</w:t>
      </w:r>
      <w:r>
        <w:rPr>
          <w:b/>
          <w:sz w:val="40"/>
          <w:szCs w:val="40"/>
          <w:lang w:val="bg-BG"/>
        </w:rPr>
        <w:t>.</w:t>
      </w:r>
      <w:r>
        <w:rPr>
          <w:sz w:val="40"/>
          <w:szCs w:val="40"/>
          <w:lang w:val="bg-BG"/>
        </w:rPr>
        <w:t xml:space="preserve"> Органи на читалището са Общото събрание,</w:t>
      </w:r>
    </w:p>
    <w:p w:rsidR="00030EFD" w:rsidRDefault="00030EFD" w:rsidP="00030EFD">
      <w:pPr>
        <w:ind w:right="-851"/>
        <w:rPr>
          <w:sz w:val="40"/>
          <w:szCs w:val="40"/>
          <w:lang w:val="bg-BG"/>
        </w:rPr>
      </w:pPr>
      <w:r>
        <w:rPr>
          <w:sz w:val="40"/>
          <w:szCs w:val="40"/>
          <w:lang w:val="bg-BG"/>
        </w:rPr>
        <w:t>Настоятелството и проверителната комисия.</w:t>
      </w:r>
    </w:p>
    <w:p w:rsidR="00030EFD" w:rsidRDefault="00030EFD" w:rsidP="00030EFD">
      <w:pPr>
        <w:ind w:right="-851"/>
        <w:rPr>
          <w:sz w:val="40"/>
          <w:szCs w:val="40"/>
          <w:lang w:val="bg-BG"/>
        </w:rPr>
      </w:pPr>
    </w:p>
    <w:p w:rsidR="00030EFD" w:rsidRDefault="00030EFD" w:rsidP="00030EFD">
      <w:pPr>
        <w:ind w:right="-851"/>
        <w:rPr>
          <w:sz w:val="40"/>
          <w:szCs w:val="40"/>
        </w:rPr>
      </w:pPr>
      <w:r>
        <w:rPr>
          <w:b/>
          <w:sz w:val="40"/>
          <w:szCs w:val="40"/>
          <w:lang w:val="bg-BG"/>
        </w:rPr>
        <w:t>Чл.10.</w:t>
      </w:r>
      <w:r>
        <w:rPr>
          <w:b/>
          <w:sz w:val="40"/>
          <w:szCs w:val="40"/>
        </w:rPr>
        <w:t xml:space="preserve"> </w:t>
      </w:r>
      <w:r>
        <w:rPr>
          <w:sz w:val="40"/>
          <w:szCs w:val="40"/>
        </w:rPr>
        <w:t>(1)</w:t>
      </w:r>
      <w:r>
        <w:rPr>
          <w:sz w:val="40"/>
          <w:szCs w:val="40"/>
          <w:lang w:val="bg-BG"/>
        </w:rPr>
        <w:t>Върховен орган на читалището е Общото събрание.</w:t>
      </w:r>
    </w:p>
    <w:p w:rsidR="00030EFD" w:rsidRDefault="00030EFD" w:rsidP="00030EFD">
      <w:pPr>
        <w:ind w:right="-851"/>
        <w:rPr>
          <w:sz w:val="40"/>
          <w:szCs w:val="40"/>
          <w:lang w:val="bg-BG"/>
        </w:rPr>
      </w:pPr>
      <w:r>
        <w:rPr>
          <w:sz w:val="40"/>
          <w:szCs w:val="40"/>
        </w:rPr>
        <w:t xml:space="preserve">         (2) </w:t>
      </w:r>
      <w:r>
        <w:rPr>
          <w:sz w:val="40"/>
          <w:szCs w:val="40"/>
          <w:lang w:val="bg-BG"/>
        </w:rPr>
        <w:t>Общото събрание на читалището се състои от</w:t>
      </w:r>
    </w:p>
    <w:p w:rsidR="00030EFD" w:rsidRDefault="00030EFD" w:rsidP="00030EFD">
      <w:pPr>
        <w:ind w:right="-851"/>
        <w:rPr>
          <w:sz w:val="40"/>
          <w:szCs w:val="40"/>
          <w:lang w:val="bg-BG"/>
        </w:rPr>
      </w:pPr>
      <w:r>
        <w:rPr>
          <w:sz w:val="40"/>
          <w:szCs w:val="40"/>
          <w:lang w:val="bg-BG"/>
        </w:rPr>
        <w:lastRenderedPageBreak/>
        <w:t>всички членове на читалището, имащи право на глас.</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 xml:space="preserve"> Общото събрание се свиква веднъж годишно.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E4150B">
        <w:rPr>
          <w:b/>
          <w:sz w:val="40"/>
          <w:szCs w:val="40"/>
          <w:lang w:val="bg-BG"/>
        </w:rPr>
        <w:t>Чл.11.</w:t>
      </w:r>
      <w:r w:rsidRPr="00277B80">
        <w:rPr>
          <w:sz w:val="40"/>
          <w:szCs w:val="40"/>
        </w:rPr>
        <w:t>(1)</w:t>
      </w:r>
      <w:r>
        <w:rPr>
          <w:sz w:val="40"/>
          <w:szCs w:val="40"/>
          <w:lang w:val="bg-BG"/>
        </w:rPr>
        <w:t xml:space="preserve">  Общото  събрание:</w:t>
      </w:r>
    </w:p>
    <w:p w:rsidR="00030EFD" w:rsidRDefault="00030EFD" w:rsidP="00030EFD">
      <w:pPr>
        <w:ind w:right="-851"/>
        <w:rPr>
          <w:sz w:val="40"/>
          <w:szCs w:val="40"/>
          <w:lang w:val="bg-BG"/>
        </w:rPr>
      </w:pPr>
      <w:r>
        <w:rPr>
          <w:sz w:val="40"/>
          <w:szCs w:val="40"/>
          <w:lang w:val="bg-BG"/>
        </w:rPr>
        <w:t xml:space="preserve">          1.Изменя и допълва устава.</w:t>
      </w:r>
    </w:p>
    <w:p w:rsidR="00030EFD" w:rsidRDefault="00030EFD" w:rsidP="00030EFD">
      <w:pPr>
        <w:ind w:right="-851"/>
        <w:rPr>
          <w:sz w:val="40"/>
          <w:szCs w:val="40"/>
          <w:lang w:val="bg-BG"/>
        </w:rPr>
      </w:pPr>
      <w:r>
        <w:rPr>
          <w:sz w:val="40"/>
          <w:szCs w:val="40"/>
          <w:lang w:val="bg-BG"/>
        </w:rPr>
        <w:t xml:space="preserve">          2.Избира и освобождава членовете на настоятел-</w:t>
      </w:r>
    </w:p>
    <w:p w:rsidR="00030EFD" w:rsidRDefault="00030EFD" w:rsidP="00030EFD">
      <w:pPr>
        <w:ind w:right="-851"/>
        <w:rPr>
          <w:sz w:val="40"/>
          <w:szCs w:val="40"/>
          <w:lang w:val="bg-BG"/>
        </w:rPr>
      </w:pPr>
      <w:r>
        <w:rPr>
          <w:sz w:val="40"/>
          <w:szCs w:val="40"/>
          <w:lang w:val="bg-BG"/>
        </w:rPr>
        <w:t>ството, проверителната комисия и председателя.</w:t>
      </w:r>
    </w:p>
    <w:p w:rsidR="00030EFD" w:rsidRDefault="00030EFD" w:rsidP="00030EFD">
      <w:pPr>
        <w:ind w:right="-851"/>
        <w:rPr>
          <w:sz w:val="40"/>
          <w:szCs w:val="40"/>
          <w:lang w:val="bg-BG"/>
        </w:rPr>
      </w:pPr>
      <w:r>
        <w:rPr>
          <w:sz w:val="40"/>
          <w:szCs w:val="40"/>
          <w:lang w:val="bg-BG"/>
        </w:rPr>
        <w:t xml:space="preserve">          3.Приема и вътрешни актове, необходими за организацията на читалището.</w:t>
      </w:r>
    </w:p>
    <w:p w:rsidR="00030EFD" w:rsidRDefault="00030EFD" w:rsidP="00030EFD">
      <w:pPr>
        <w:ind w:right="-851"/>
        <w:rPr>
          <w:sz w:val="40"/>
          <w:szCs w:val="40"/>
          <w:lang w:val="bg-BG"/>
        </w:rPr>
      </w:pPr>
      <w:r>
        <w:rPr>
          <w:sz w:val="40"/>
          <w:szCs w:val="40"/>
          <w:lang w:val="bg-BG"/>
        </w:rPr>
        <w:t xml:space="preserve">          4.Изключва членовете на читалището.</w:t>
      </w:r>
    </w:p>
    <w:p w:rsidR="00030EFD" w:rsidRDefault="00030EFD" w:rsidP="00030EFD">
      <w:pPr>
        <w:ind w:right="-851"/>
        <w:rPr>
          <w:sz w:val="40"/>
          <w:szCs w:val="40"/>
          <w:lang w:val="bg-BG"/>
        </w:rPr>
      </w:pPr>
      <w:r>
        <w:rPr>
          <w:sz w:val="40"/>
          <w:szCs w:val="40"/>
          <w:lang w:val="bg-BG"/>
        </w:rPr>
        <w:t xml:space="preserve">          5.Определя основни насоки на дейността на читалището.</w:t>
      </w:r>
    </w:p>
    <w:p w:rsidR="00030EFD" w:rsidRDefault="00030EFD" w:rsidP="00030EFD">
      <w:pPr>
        <w:ind w:right="-851"/>
        <w:rPr>
          <w:sz w:val="40"/>
          <w:szCs w:val="40"/>
        </w:rPr>
      </w:pPr>
      <w:r>
        <w:rPr>
          <w:sz w:val="40"/>
          <w:szCs w:val="40"/>
          <w:lang w:val="bg-BG"/>
        </w:rPr>
        <w:t xml:space="preserve">          6.Взема решение за членуване или прекратяване на членството в читалищно сдружение.</w:t>
      </w:r>
    </w:p>
    <w:p w:rsidR="00030EFD" w:rsidRDefault="00030EFD" w:rsidP="00030EFD">
      <w:pPr>
        <w:ind w:right="-851"/>
        <w:rPr>
          <w:sz w:val="40"/>
          <w:szCs w:val="40"/>
          <w:lang w:val="bg-BG"/>
        </w:rPr>
      </w:pPr>
      <w:r>
        <w:rPr>
          <w:sz w:val="40"/>
          <w:szCs w:val="40"/>
          <w:lang w:val="bg-BG"/>
        </w:rPr>
        <w:t xml:space="preserve">          7.Приема бюджета на читалището.</w:t>
      </w:r>
    </w:p>
    <w:p w:rsidR="00030EFD" w:rsidRDefault="00030EFD" w:rsidP="00030EFD">
      <w:pPr>
        <w:ind w:right="-851"/>
        <w:rPr>
          <w:sz w:val="40"/>
          <w:szCs w:val="40"/>
          <w:lang w:val="bg-BG"/>
        </w:rPr>
      </w:pPr>
      <w:r>
        <w:rPr>
          <w:sz w:val="40"/>
          <w:szCs w:val="40"/>
          <w:lang w:val="bg-BG"/>
        </w:rPr>
        <w:t xml:space="preserve">          8.Приема годишния отчет до 30 март на следващата година.</w:t>
      </w:r>
    </w:p>
    <w:p w:rsidR="00030EFD" w:rsidRDefault="00030EFD" w:rsidP="00030EFD">
      <w:pPr>
        <w:ind w:right="-851"/>
        <w:rPr>
          <w:sz w:val="40"/>
          <w:szCs w:val="40"/>
          <w:lang w:val="bg-BG"/>
        </w:rPr>
      </w:pPr>
      <w:r>
        <w:rPr>
          <w:sz w:val="40"/>
          <w:szCs w:val="40"/>
          <w:lang w:val="bg-BG"/>
        </w:rPr>
        <w:t xml:space="preserve">         9.Определя размера на членския внос.</w:t>
      </w:r>
    </w:p>
    <w:p w:rsidR="00030EFD" w:rsidRDefault="00030EFD" w:rsidP="00030EFD">
      <w:pPr>
        <w:ind w:right="-851"/>
        <w:rPr>
          <w:sz w:val="40"/>
          <w:szCs w:val="40"/>
          <w:lang w:val="bg-BG"/>
        </w:rPr>
      </w:pPr>
      <w:r>
        <w:rPr>
          <w:sz w:val="40"/>
          <w:szCs w:val="40"/>
          <w:lang w:val="bg-BG"/>
        </w:rPr>
        <w:t xml:space="preserve">         10.Отменя решенията на органите на читалището.</w:t>
      </w:r>
    </w:p>
    <w:p w:rsidR="00030EFD" w:rsidRDefault="00030EFD" w:rsidP="00030EFD">
      <w:pPr>
        <w:ind w:right="-851"/>
        <w:rPr>
          <w:sz w:val="40"/>
          <w:szCs w:val="40"/>
          <w:lang w:val="bg-BG"/>
        </w:rPr>
      </w:pPr>
      <w:r>
        <w:rPr>
          <w:sz w:val="40"/>
          <w:szCs w:val="40"/>
          <w:lang w:val="bg-BG"/>
        </w:rPr>
        <w:t xml:space="preserve">         11.Взема решение за откриване на клонове на читалището, след съгласуването с Общината.</w:t>
      </w:r>
    </w:p>
    <w:p w:rsidR="00030EFD" w:rsidRDefault="00030EFD" w:rsidP="00030EFD">
      <w:pPr>
        <w:ind w:right="-851"/>
        <w:rPr>
          <w:sz w:val="40"/>
          <w:szCs w:val="40"/>
          <w:lang w:val="bg-BG"/>
        </w:rPr>
      </w:pPr>
      <w:r>
        <w:rPr>
          <w:sz w:val="40"/>
          <w:szCs w:val="40"/>
          <w:lang w:val="bg-BG"/>
        </w:rPr>
        <w:t xml:space="preserve">         12.Взема решение за прекратяване на читалището.</w:t>
      </w:r>
    </w:p>
    <w:p w:rsidR="00030EFD" w:rsidRDefault="00030EFD" w:rsidP="00030EFD">
      <w:pPr>
        <w:ind w:right="-851"/>
        <w:rPr>
          <w:sz w:val="40"/>
          <w:szCs w:val="40"/>
          <w:lang w:val="bg-BG"/>
        </w:rPr>
      </w:pPr>
      <w:r>
        <w:rPr>
          <w:sz w:val="40"/>
          <w:szCs w:val="40"/>
          <w:lang w:val="bg-BG"/>
        </w:rPr>
        <w:t xml:space="preserve">         13.Взема решение за отнасяне до съда на незаконно съобразни действия на ръководството или отделни читалищни членове.</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rPr>
        <w:t xml:space="preserve">  </w:t>
      </w:r>
      <w:r>
        <w:rPr>
          <w:sz w:val="40"/>
          <w:szCs w:val="40"/>
          <w:lang w:val="bg-BG"/>
        </w:rPr>
        <w:t xml:space="preserve">      </w:t>
      </w:r>
      <w:r>
        <w:rPr>
          <w:sz w:val="40"/>
          <w:szCs w:val="40"/>
        </w:rPr>
        <w:t>(2)</w:t>
      </w:r>
      <w:r>
        <w:rPr>
          <w:sz w:val="40"/>
          <w:szCs w:val="40"/>
          <w:lang w:val="bg-BG"/>
        </w:rPr>
        <w:t>Решенията на общото събрание са задължителни за другите органи на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3004C6">
        <w:rPr>
          <w:b/>
          <w:sz w:val="40"/>
          <w:szCs w:val="40"/>
          <w:lang w:val="bg-BG"/>
        </w:rPr>
        <w:t>Чл.12</w:t>
      </w:r>
      <w:r>
        <w:rPr>
          <w:b/>
          <w:sz w:val="40"/>
          <w:szCs w:val="40"/>
          <w:lang w:val="bg-BG"/>
        </w:rPr>
        <w:t>.</w:t>
      </w:r>
      <w:r w:rsidRPr="00F377A6">
        <w:rPr>
          <w:sz w:val="40"/>
          <w:szCs w:val="40"/>
        </w:rPr>
        <w:t>(1)</w:t>
      </w:r>
      <w:r>
        <w:rPr>
          <w:sz w:val="40"/>
          <w:szCs w:val="40"/>
          <w:lang w:val="bg-BG"/>
        </w:rPr>
        <w:t xml:space="preserve"> Редовно общо събрание се свиква от настоятелството най-малко веднъж годишно. Извънредно  общо събрание може да бъде свикано по решение на настоятелството, по искане не проверителната комисия или на една трета от членовете на читалището,имащи право на глас. При  отказ на настоятелството да свика извънредно общо събрание,до 15 дни от постъпването на искането на проверителната комисия или една трета от членовете на читалището,имащи право на глас могат да свикат извънредно общо събрание от свое име.</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Поканата за събранието трябва да съдържа дневния ред, датата, часа и мястото на провеждането</w:t>
      </w:r>
    </w:p>
    <w:p w:rsidR="00030EFD" w:rsidRDefault="00030EFD" w:rsidP="00030EFD">
      <w:pPr>
        <w:ind w:right="-851"/>
        <w:rPr>
          <w:sz w:val="40"/>
          <w:szCs w:val="40"/>
          <w:lang w:val="bg-BG"/>
        </w:rPr>
      </w:pPr>
      <w:r>
        <w:rPr>
          <w:sz w:val="40"/>
          <w:szCs w:val="40"/>
          <w:lang w:val="bg-BG"/>
        </w:rPr>
        <w:t>му и кой го свиква. Тя трябва да бъде получена срещу подпис  не по-късно 7 дни преди датата на провеждането.В същия срок на вратата на читалището</w:t>
      </w:r>
    </w:p>
    <w:p w:rsidR="00030EFD" w:rsidRDefault="00030EFD" w:rsidP="00030EFD">
      <w:pPr>
        <w:ind w:right="-851"/>
        <w:rPr>
          <w:sz w:val="40"/>
          <w:szCs w:val="40"/>
          <w:lang w:val="bg-BG"/>
        </w:rPr>
      </w:pPr>
      <w:r>
        <w:rPr>
          <w:sz w:val="40"/>
          <w:szCs w:val="40"/>
          <w:lang w:val="bg-BG"/>
        </w:rPr>
        <w:t>и на други общодостъпни места в общината,където е дейността на читалището, трябва да бъде залепена покана за събранието.</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Общото събрание е законно, ако присъстват най- малко половината от имащите право на глас членове на</w:t>
      </w:r>
    </w:p>
    <w:p w:rsidR="00030EFD" w:rsidRDefault="00030EFD" w:rsidP="00030EFD">
      <w:pPr>
        <w:ind w:right="-851"/>
        <w:rPr>
          <w:sz w:val="40"/>
          <w:szCs w:val="40"/>
          <w:lang w:val="bg-BG"/>
        </w:rPr>
      </w:pPr>
      <w:r>
        <w:rPr>
          <w:sz w:val="40"/>
          <w:szCs w:val="40"/>
          <w:lang w:val="bg-BG"/>
        </w:rPr>
        <w:t>читалището.При липса на кворум събранието се отлага с един час. Тогава събранието е законно, ако на него присъстват не по-малко от една трета от членовете при</w:t>
      </w:r>
    </w:p>
    <w:p w:rsidR="00030EFD" w:rsidRDefault="00030EFD" w:rsidP="00030EFD">
      <w:pPr>
        <w:ind w:right="-851"/>
        <w:rPr>
          <w:sz w:val="40"/>
          <w:szCs w:val="40"/>
          <w:lang w:val="bg-BG"/>
        </w:rPr>
      </w:pPr>
      <w:r>
        <w:rPr>
          <w:sz w:val="40"/>
          <w:szCs w:val="40"/>
          <w:lang w:val="bg-BG"/>
        </w:rPr>
        <w:t xml:space="preserve">редовно общо събрание  и не по малко от половината </w:t>
      </w:r>
    </w:p>
    <w:p w:rsidR="00030EFD" w:rsidRDefault="00030EFD" w:rsidP="00030EFD">
      <w:pPr>
        <w:ind w:right="-851"/>
        <w:rPr>
          <w:sz w:val="40"/>
          <w:szCs w:val="40"/>
          <w:lang w:val="bg-BG"/>
        </w:rPr>
      </w:pPr>
      <w:r>
        <w:rPr>
          <w:sz w:val="40"/>
          <w:szCs w:val="40"/>
          <w:lang w:val="bg-BG"/>
        </w:rPr>
        <w:t xml:space="preserve">плюс един при извънредно общо събрание. </w:t>
      </w:r>
    </w:p>
    <w:p w:rsidR="00030EFD" w:rsidRDefault="00030EFD" w:rsidP="00030EFD">
      <w:pPr>
        <w:ind w:right="-851"/>
        <w:rPr>
          <w:sz w:val="40"/>
          <w:szCs w:val="40"/>
          <w:lang w:val="bg-BG"/>
        </w:rPr>
      </w:pPr>
      <w:r>
        <w:rPr>
          <w:sz w:val="40"/>
          <w:szCs w:val="40"/>
          <w:lang w:val="bg-BG"/>
        </w:rPr>
        <w:lastRenderedPageBreak/>
        <w:t xml:space="preserve">         </w:t>
      </w:r>
      <w:r>
        <w:rPr>
          <w:sz w:val="40"/>
          <w:szCs w:val="40"/>
        </w:rPr>
        <w:t xml:space="preserve"> (4)</w:t>
      </w:r>
      <w:r>
        <w:rPr>
          <w:sz w:val="40"/>
          <w:szCs w:val="40"/>
          <w:lang w:val="bg-BG"/>
        </w:rPr>
        <w:t xml:space="preserve"> Решенията по </w:t>
      </w:r>
      <w:r>
        <w:rPr>
          <w:b/>
          <w:sz w:val="40"/>
          <w:szCs w:val="40"/>
          <w:lang w:val="bg-BG"/>
        </w:rPr>
        <w:t>ч</w:t>
      </w:r>
      <w:r w:rsidRPr="00B930D8">
        <w:rPr>
          <w:b/>
          <w:sz w:val="40"/>
          <w:szCs w:val="40"/>
          <w:lang w:val="bg-BG"/>
        </w:rPr>
        <w:t>л.11</w:t>
      </w:r>
      <w:r>
        <w:rPr>
          <w:b/>
          <w:sz w:val="40"/>
          <w:szCs w:val="40"/>
          <w:lang w:val="bg-BG"/>
        </w:rPr>
        <w:t xml:space="preserve">, </w:t>
      </w:r>
      <w:r>
        <w:rPr>
          <w:sz w:val="40"/>
          <w:szCs w:val="40"/>
          <w:lang w:val="bg-BG"/>
        </w:rPr>
        <w:t>а</w:t>
      </w:r>
      <w:r w:rsidRPr="00B930D8">
        <w:rPr>
          <w:sz w:val="40"/>
          <w:szCs w:val="40"/>
          <w:lang w:val="bg-BG"/>
        </w:rPr>
        <w:t>л.</w:t>
      </w:r>
      <w:r>
        <w:rPr>
          <w:sz w:val="40"/>
          <w:szCs w:val="40"/>
          <w:lang w:val="bg-BG"/>
        </w:rPr>
        <w:t>1, т.1, 4,10,11и12 се вземат с мнозинство най-малко две-трети от всички членове.Останалите решения се вземат с мнозинство повече от половината от присъстващите членове.</w:t>
      </w:r>
    </w:p>
    <w:p w:rsidR="00030EFD" w:rsidRDefault="00030EFD" w:rsidP="00030EFD">
      <w:pPr>
        <w:ind w:right="-851"/>
        <w:rPr>
          <w:sz w:val="40"/>
          <w:szCs w:val="40"/>
          <w:lang w:val="bg-BG"/>
        </w:rPr>
      </w:pPr>
      <w:r>
        <w:rPr>
          <w:sz w:val="40"/>
          <w:szCs w:val="40"/>
          <w:lang w:val="bg-BG"/>
        </w:rPr>
        <w:t xml:space="preserve">          </w:t>
      </w:r>
      <w:r>
        <w:rPr>
          <w:sz w:val="40"/>
          <w:szCs w:val="40"/>
        </w:rPr>
        <w:t>(5)</w:t>
      </w:r>
      <w:r>
        <w:rPr>
          <w:sz w:val="40"/>
          <w:szCs w:val="40"/>
          <w:lang w:val="bg-BG"/>
        </w:rPr>
        <w:t xml:space="preserve">Две трети от членовете на общото събрание на народното читалище могат да предявят иск пред </w:t>
      </w:r>
    </w:p>
    <w:p w:rsidR="00030EFD" w:rsidRDefault="00030EFD" w:rsidP="00030EFD">
      <w:pPr>
        <w:ind w:right="-851"/>
        <w:rPr>
          <w:sz w:val="40"/>
          <w:szCs w:val="40"/>
          <w:lang w:val="bg-BG"/>
        </w:rPr>
      </w:pPr>
      <w:r>
        <w:rPr>
          <w:sz w:val="40"/>
          <w:szCs w:val="40"/>
          <w:lang w:val="bg-BG"/>
        </w:rPr>
        <w:t>Окръжния съд по седалището на читалището за отмяна</w:t>
      </w:r>
    </w:p>
    <w:p w:rsidR="00030EFD" w:rsidRDefault="00030EFD" w:rsidP="00030EFD">
      <w:pPr>
        <w:ind w:right="-851"/>
        <w:rPr>
          <w:sz w:val="40"/>
          <w:szCs w:val="40"/>
          <w:lang w:val="bg-BG"/>
        </w:rPr>
      </w:pPr>
      <w:r>
        <w:rPr>
          <w:sz w:val="40"/>
          <w:szCs w:val="40"/>
          <w:lang w:val="bg-BG"/>
        </w:rPr>
        <w:t>на решение на общото събрание, ако то противоречи на закона или устава.</w:t>
      </w:r>
    </w:p>
    <w:p w:rsidR="00030EFD" w:rsidRDefault="00030EFD" w:rsidP="00030EFD">
      <w:pPr>
        <w:ind w:right="-851"/>
        <w:rPr>
          <w:sz w:val="40"/>
          <w:szCs w:val="40"/>
          <w:lang w:val="bg-BG"/>
        </w:rPr>
      </w:pPr>
      <w:r>
        <w:rPr>
          <w:sz w:val="40"/>
          <w:szCs w:val="40"/>
          <w:lang w:val="bg-BG"/>
        </w:rPr>
        <w:t xml:space="preserve">          </w:t>
      </w:r>
      <w:r>
        <w:rPr>
          <w:sz w:val="40"/>
          <w:szCs w:val="40"/>
        </w:rPr>
        <w:t>(6)</w:t>
      </w:r>
      <w:r>
        <w:rPr>
          <w:sz w:val="40"/>
          <w:szCs w:val="40"/>
          <w:lang w:val="bg-BG"/>
        </w:rPr>
        <w:t xml:space="preserve">Искът се предявява в едномесечен срок от узнаването на решението,но не по-късно от една година </w:t>
      </w:r>
    </w:p>
    <w:p w:rsidR="00030EFD" w:rsidRDefault="00030EFD" w:rsidP="00030EFD">
      <w:pPr>
        <w:ind w:right="-851"/>
        <w:rPr>
          <w:sz w:val="40"/>
          <w:szCs w:val="40"/>
          <w:lang w:val="bg-BG"/>
        </w:rPr>
      </w:pPr>
      <w:r>
        <w:rPr>
          <w:sz w:val="40"/>
          <w:szCs w:val="40"/>
          <w:lang w:val="bg-BG"/>
        </w:rPr>
        <w:t>от датата на вземане на решението.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0A2737">
        <w:rPr>
          <w:b/>
          <w:sz w:val="40"/>
          <w:szCs w:val="40"/>
          <w:lang w:val="bg-BG"/>
        </w:rPr>
        <w:t>Чл.13.</w:t>
      </w:r>
      <w:r>
        <w:rPr>
          <w:sz w:val="40"/>
          <w:szCs w:val="40"/>
        </w:rPr>
        <w:t xml:space="preserve"> (1)</w:t>
      </w:r>
      <w:r>
        <w:rPr>
          <w:sz w:val="40"/>
          <w:szCs w:val="40"/>
          <w:lang w:val="bg-BG"/>
        </w:rPr>
        <w:t xml:space="preserve">Изпълнителен орган на читалището е настоятелството,което се състои най-малко от трима </w:t>
      </w:r>
    </w:p>
    <w:p w:rsidR="00030EFD" w:rsidRDefault="00030EFD" w:rsidP="00030EFD">
      <w:pPr>
        <w:ind w:right="-851"/>
        <w:rPr>
          <w:sz w:val="40"/>
          <w:szCs w:val="40"/>
          <w:lang w:val="bg-BG"/>
        </w:rPr>
      </w:pPr>
      <w:r>
        <w:rPr>
          <w:sz w:val="40"/>
          <w:szCs w:val="40"/>
          <w:lang w:val="bg-BG"/>
        </w:rPr>
        <w:t>членове,избрани за срок до три години.Същите да нямат</w:t>
      </w:r>
    </w:p>
    <w:p w:rsidR="00030EFD" w:rsidRDefault="00030EFD" w:rsidP="00030EFD">
      <w:pPr>
        <w:ind w:right="-851"/>
        <w:rPr>
          <w:sz w:val="40"/>
          <w:szCs w:val="40"/>
        </w:rPr>
      </w:pPr>
      <w:r>
        <w:rPr>
          <w:sz w:val="40"/>
          <w:szCs w:val="40"/>
          <w:lang w:val="bg-BG"/>
        </w:rPr>
        <w:t>роднински връзки по права и съребрена линия до четвърта степен.</w:t>
      </w:r>
    </w:p>
    <w:p w:rsidR="00030EFD" w:rsidRPr="004E348F" w:rsidRDefault="00030EFD" w:rsidP="00030EFD">
      <w:pPr>
        <w:ind w:right="-851"/>
        <w:rPr>
          <w:sz w:val="40"/>
          <w:szCs w:val="40"/>
          <w:lang w:val="bg-BG"/>
        </w:rPr>
      </w:pPr>
      <w:r>
        <w:rPr>
          <w:sz w:val="40"/>
          <w:szCs w:val="40"/>
        </w:rPr>
        <w:t xml:space="preserve">             (2)</w:t>
      </w:r>
      <w:r>
        <w:rPr>
          <w:sz w:val="40"/>
          <w:szCs w:val="40"/>
          <w:lang w:val="bg-BG"/>
        </w:rPr>
        <w:t>Настоятелството:</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sz w:val="40"/>
          <w:szCs w:val="40"/>
          <w:lang w:val="bg-BG"/>
        </w:rPr>
        <w:t xml:space="preserve">               1.Свиква общото събрание.</w:t>
      </w:r>
    </w:p>
    <w:p w:rsidR="00030EFD" w:rsidRDefault="00030EFD" w:rsidP="00030EFD">
      <w:pPr>
        <w:ind w:right="-851"/>
        <w:rPr>
          <w:sz w:val="40"/>
          <w:szCs w:val="40"/>
          <w:lang w:val="bg-BG"/>
        </w:rPr>
      </w:pPr>
      <w:r>
        <w:rPr>
          <w:sz w:val="40"/>
          <w:szCs w:val="40"/>
          <w:lang w:val="bg-BG"/>
        </w:rPr>
        <w:t xml:space="preserve">               2.Осигурява изпълнението на решенията на общото събрание.</w:t>
      </w:r>
    </w:p>
    <w:p w:rsidR="00030EFD" w:rsidRDefault="00030EFD" w:rsidP="00030EFD">
      <w:pPr>
        <w:ind w:right="-851"/>
        <w:rPr>
          <w:sz w:val="40"/>
          <w:szCs w:val="40"/>
          <w:lang w:val="bg-BG"/>
        </w:rPr>
      </w:pPr>
      <w:r>
        <w:rPr>
          <w:sz w:val="40"/>
          <w:szCs w:val="40"/>
          <w:lang w:val="bg-BG"/>
        </w:rPr>
        <w:t xml:space="preserve">               3.Подготвя и внася в общото събрание проект за бюджета на читалището и утвърждава щата му.</w:t>
      </w:r>
    </w:p>
    <w:p w:rsidR="00030EFD" w:rsidRDefault="00030EFD" w:rsidP="00030EFD">
      <w:pPr>
        <w:ind w:right="-851"/>
        <w:rPr>
          <w:sz w:val="40"/>
          <w:szCs w:val="40"/>
          <w:lang w:val="bg-BG"/>
        </w:rPr>
      </w:pPr>
      <w:r>
        <w:rPr>
          <w:sz w:val="40"/>
          <w:szCs w:val="40"/>
          <w:lang w:val="bg-BG"/>
        </w:rPr>
        <w:t xml:space="preserve">               5.Подготвя и внася в общото събрание отчет за дейността на читалището.</w:t>
      </w:r>
    </w:p>
    <w:p w:rsidR="00030EFD" w:rsidRDefault="00030EFD" w:rsidP="00030EFD">
      <w:pPr>
        <w:ind w:right="-851"/>
        <w:rPr>
          <w:sz w:val="40"/>
          <w:szCs w:val="40"/>
          <w:lang w:val="bg-BG"/>
        </w:rPr>
      </w:pPr>
      <w:r>
        <w:rPr>
          <w:sz w:val="40"/>
          <w:szCs w:val="40"/>
          <w:lang w:val="bg-BG"/>
        </w:rPr>
        <w:lastRenderedPageBreak/>
        <w:t xml:space="preserve">               6.Назначава секретаря на читалището и утвърждава длъжностната му характеристика.</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Настоятелството взема решение с мнозинство повече от половината на членовете си.</w:t>
      </w:r>
    </w:p>
    <w:p w:rsidR="00030EFD" w:rsidRDefault="00030EFD" w:rsidP="00030EFD">
      <w:pPr>
        <w:ind w:right="-851"/>
        <w:rPr>
          <w:sz w:val="40"/>
          <w:szCs w:val="40"/>
          <w:lang w:val="bg-BG"/>
        </w:rPr>
      </w:pPr>
    </w:p>
    <w:p w:rsidR="00030EFD" w:rsidRDefault="00030EFD" w:rsidP="00030EFD">
      <w:pPr>
        <w:ind w:right="-851"/>
        <w:rPr>
          <w:sz w:val="40"/>
          <w:szCs w:val="40"/>
        </w:rPr>
      </w:pPr>
      <w:r w:rsidRPr="00D16CE6">
        <w:rPr>
          <w:b/>
          <w:sz w:val="40"/>
          <w:szCs w:val="40"/>
          <w:lang w:val="bg-BG"/>
        </w:rPr>
        <w:t>Чл.14.</w:t>
      </w:r>
      <w:r w:rsidRPr="00D16CE6">
        <w:rPr>
          <w:b/>
          <w:sz w:val="40"/>
          <w:szCs w:val="40"/>
        </w:rPr>
        <w:t>(</w:t>
      </w:r>
      <w:r>
        <w:rPr>
          <w:sz w:val="40"/>
          <w:szCs w:val="40"/>
        </w:rPr>
        <w:t>1)</w:t>
      </w:r>
      <w:r>
        <w:rPr>
          <w:sz w:val="40"/>
          <w:szCs w:val="40"/>
          <w:lang w:val="bg-BG"/>
        </w:rPr>
        <w:t xml:space="preserve"> Председателят на читалището е член на настоятелството и се избира от общото събрание за срок от три години.</w:t>
      </w:r>
    </w:p>
    <w:p w:rsidR="00030EFD" w:rsidRDefault="00030EFD" w:rsidP="00030EFD">
      <w:pPr>
        <w:ind w:right="-851"/>
        <w:rPr>
          <w:sz w:val="40"/>
          <w:szCs w:val="40"/>
          <w:lang w:val="bg-BG"/>
        </w:rPr>
      </w:pPr>
      <w:r>
        <w:rPr>
          <w:sz w:val="40"/>
          <w:szCs w:val="40"/>
        </w:rPr>
        <w:t xml:space="preserve">            (2)</w:t>
      </w:r>
      <w:r>
        <w:rPr>
          <w:sz w:val="40"/>
          <w:szCs w:val="40"/>
          <w:lang w:val="bg-BG"/>
        </w:rPr>
        <w:t>Председателят:</w:t>
      </w:r>
    </w:p>
    <w:p w:rsidR="00030EFD" w:rsidRDefault="00030EFD" w:rsidP="00030EFD">
      <w:pPr>
        <w:ind w:right="-851"/>
        <w:rPr>
          <w:sz w:val="40"/>
          <w:szCs w:val="40"/>
          <w:lang w:val="bg-BG"/>
        </w:rPr>
      </w:pPr>
      <w:r>
        <w:rPr>
          <w:sz w:val="40"/>
          <w:szCs w:val="40"/>
          <w:lang w:val="bg-BG"/>
        </w:rPr>
        <w:t xml:space="preserve">              1.Организира дейността на читалището  съобразно закона,устава и решенията на общото събрание.</w:t>
      </w:r>
    </w:p>
    <w:p w:rsidR="00030EFD" w:rsidRDefault="00030EFD" w:rsidP="00030EFD">
      <w:pPr>
        <w:ind w:right="-851"/>
        <w:rPr>
          <w:sz w:val="40"/>
          <w:szCs w:val="40"/>
          <w:lang w:val="bg-BG"/>
        </w:rPr>
      </w:pPr>
      <w:r>
        <w:rPr>
          <w:sz w:val="40"/>
          <w:szCs w:val="40"/>
          <w:lang w:val="bg-BG"/>
        </w:rPr>
        <w:t xml:space="preserve">              2.Представлява читалището.</w:t>
      </w:r>
    </w:p>
    <w:p w:rsidR="00030EFD" w:rsidRDefault="00030EFD" w:rsidP="00030EFD">
      <w:pPr>
        <w:ind w:right="-851"/>
        <w:rPr>
          <w:sz w:val="40"/>
          <w:szCs w:val="40"/>
          <w:lang w:val="bg-BG"/>
        </w:rPr>
      </w:pPr>
      <w:r>
        <w:rPr>
          <w:sz w:val="40"/>
          <w:szCs w:val="40"/>
          <w:lang w:val="bg-BG"/>
        </w:rPr>
        <w:t xml:space="preserve">              3.Свиква и ръководи заседанията на настоятелството и представлява общото събрание.</w:t>
      </w:r>
    </w:p>
    <w:p w:rsidR="00030EFD" w:rsidRDefault="00030EFD" w:rsidP="00030EFD">
      <w:pPr>
        <w:ind w:right="-851"/>
        <w:rPr>
          <w:sz w:val="40"/>
          <w:szCs w:val="40"/>
          <w:lang w:val="bg-BG"/>
        </w:rPr>
      </w:pPr>
      <w:r>
        <w:rPr>
          <w:sz w:val="40"/>
          <w:szCs w:val="40"/>
          <w:lang w:val="bg-BG"/>
        </w:rPr>
        <w:t xml:space="preserve">              4.Отчита дейността си пред настоятелството.</w:t>
      </w:r>
    </w:p>
    <w:p w:rsidR="00030EFD" w:rsidRDefault="00030EFD" w:rsidP="00030EFD">
      <w:pPr>
        <w:ind w:right="-851"/>
        <w:rPr>
          <w:sz w:val="40"/>
          <w:szCs w:val="40"/>
          <w:lang w:val="bg-BG"/>
        </w:rPr>
      </w:pPr>
      <w:r>
        <w:rPr>
          <w:sz w:val="40"/>
          <w:szCs w:val="40"/>
          <w:lang w:val="bg-BG"/>
        </w:rPr>
        <w:t xml:space="preserve">              5.Сключва и прекратява трудовите договори със</w:t>
      </w:r>
    </w:p>
    <w:p w:rsidR="00030EFD" w:rsidRDefault="00030EFD" w:rsidP="00030EFD">
      <w:pPr>
        <w:ind w:right="-851"/>
        <w:rPr>
          <w:sz w:val="40"/>
          <w:szCs w:val="40"/>
          <w:lang w:val="bg-BG"/>
        </w:rPr>
      </w:pPr>
      <w:r>
        <w:rPr>
          <w:sz w:val="40"/>
          <w:szCs w:val="40"/>
          <w:lang w:val="bg-BG"/>
        </w:rPr>
        <w:t>Служителите,съобразно бюджета</w:t>
      </w:r>
      <w:r>
        <w:rPr>
          <w:sz w:val="40"/>
          <w:szCs w:val="40"/>
        </w:rPr>
        <w:t xml:space="preserve"> </w:t>
      </w:r>
      <w:r>
        <w:rPr>
          <w:sz w:val="40"/>
          <w:szCs w:val="40"/>
          <w:lang w:val="bg-BG"/>
        </w:rPr>
        <w:t>на читалището и въз основа решение на настоятелството.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16CE6">
        <w:rPr>
          <w:b/>
          <w:sz w:val="40"/>
          <w:szCs w:val="40"/>
          <w:lang w:val="bg-BG"/>
        </w:rPr>
        <w:t>Чл.14а</w:t>
      </w:r>
      <w:r>
        <w:rPr>
          <w:sz w:val="40"/>
          <w:szCs w:val="40"/>
          <w:lang w:val="bg-BG"/>
        </w:rPr>
        <w:t>.</w:t>
      </w:r>
      <w:r>
        <w:rPr>
          <w:sz w:val="40"/>
          <w:szCs w:val="40"/>
        </w:rPr>
        <w:t>(1)</w:t>
      </w:r>
      <w:r>
        <w:rPr>
          <w:sz w:val="40"/>
          <w:szCs w:val="40"/>
          <w:lang w:val="bg-BG"/>
        </w:rPr>
        <w:t xml:space="preserve"> Секретарят на читалището:</w:t>
      </w:r>
    </w:p>
    <w:p w:rsidR="00030EFD" w:rsidRDefault="00030EFD" w:rsidP="00030EFD">
      <w:pPr>
        <w:ind w:right="-851"/>
        <w:rPr>
          <w:sz w:val="40"/>
          <w:szCs w:val="40"/>
          <w:lang w:val="bg-BG"/>
        </w:rPr>
      </w:pPr>
      <w:r>
        <w:rPr>
          <w:sz w:val="40"/>
          <w:szCs w:val="40"/>
          <w:lang w:val="bg-BG"/>
        </w:rPr>
        <w:t xml:space="preserve">              1.Организира изпълнението на решенията на настоятелството,включително решенията за изпълнение на бюджета.</w:t>
      </w:r>
    </w:p>
    <w:p w:rsidR="00030EFD" w:rsidRDefault="00030EFD" w:rsidP="00030EFD">
      <w:pPr>
        <w:ind w:right="-851"/>
        <w:rPr>
          <w:sz w:val="40"/>
          <w:szCs w:val="40"/>
          <w:lang w:val="bg-BG"/>
        </w:rPr>
      </w:pPr>
      <w:r>
        <w:rPr>
          <w:sz w:val="40"/>
          <w:szCs w:val="40"/>
          <w:lang w:val="bg-BG"/>
        </w:rPr>
        <w:t xml:space="preserve">              2.Организира основната текуща и допълнителна дейност.</w:t>
      </w:r>
    </w:p>
    <w:p w:rsidR="00030EFD" w:rsidRDefault="00030EFD" w:rsidP="00030EFD">
      <w:pPr>
        <w:ind w:right="-851"/>
        <w:rPr>
          <w:sz w:val="40"/>
          <w:szCs w:val="40"/>
          <w:lang w:val="bg-BG"/>
        </w:rPr>
      </w:pPr>
      <w:r>
        <w:rPr>
          <w:sz w:val="40"/>
          <w:szCs w:val="40"/>
          <w:lang w:val="bg-BG"/>
        </w:rPr>
        <w:t xml:space="preserve">              3.Отговаря за работата на щатния и хонорувания персонал.</w:t>
      </w:r>
    </w:p>
    <w:p w:rsidR="00030EFD" w:rsidRDefault="00030EFD" w:rsidP="00030EFD">
      <w:pPr>
        <w:ind w:right="-851"/>
        <w:rPr>
          <w:sz w:val="40"/>
          <w:szCs w:val="40"/>
        </w:rPr>
      </w:pPr>
      <w:r>
        <w:rPr>
          <w:sz w:val="40"/>
          <w:szCs w:val="40"/>
          <w:lang w:val="bg-BG"/>
        </w:rPr>
        <w:lastRenderedPageBreak/>
        <w:t xml:space="preserve">              4.Представлява читалището заедно и поотделно с председателя.</w:t>
      </w:r>
    </w:p>
    <w:p w:rsidR="00030EFD" w:rsidRDefault="00030EFD" w:rsidP="00030EFD">
      <w:pPr>
        <w:ind w:right="-851"/>
        <w:rPr>
          <w:sz w:val="40"/>
          <w:szCs w:val="40"/>
          <w:lang w:val="bg-BG"/>
        </w:rPr>
      </w:pPr>
      <w:r>
        <w:rPr>
          <w:sz w:val="40"/>
          <w:szCs w:val="40"/>
        </w:rPr>
        <w:t xml:space="preserve">            (2)</w:t>
      </w:r>
      <w:r>
        <w:rPr>
          <w:sz w:val="40"/>
          <w:szCs w:val="40"/>
          <w:lang w:val="bg-BG"/>
        </w:rPr>
        <w:t xml:space="preserve">Секретарят не може да е в роднински връзки с </w:t>
      </w:r>
    </w:p>
    <w:p w:rsidR="00030EFD" w:rsidRDefault="00030EFD" w:rsidP="00030EFD">
      <w:pPr>
        <w:ind w:right="-851"/>
        <w:rPr>
          <w:sz w:val="40"/>
          <w:szCs w:val="40"/>
          <w:lang w:val="bg-BG"/>
        </w:rPr>
      </w:pPr>
      <w:r>
        <w:rPr>
          <w:sz w:val="40"/>
          <w:szCs w:val="40"/>
          <w:lang w:val="bg-BG"/>
        </w:rPr>
        <w:t>членовете на настоятелството и на проверителната комисия по права и съребрена линия до четвърта степен, както да бъде съпруг/съпруга на председателя</w:t>
      </w:r>
      <w:r>
        <w:rPr>
          <w:sz w:val="40"/>
          <w:szCs w:val="40"/>
        </w:rPr>
        <w:t xml:space="preserve"> </w:t>
      </w:r>
      <w:r>
        <w:rPr>
          <w:sz w:val="40"/>
          <w:szCs w:val="40"/>
          <w:lang w:val="bg-BG"/>
        </w:rPr>
        <w:t>на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16CE6">
        <w:rPr>
          <w:b/>
          <w:sz w:val="40"/>
          <w:szCs w:val="40"/>
          <w:lang w:val="bg-BG"/>
        </w:rPr>
        <w:t>Чл.15.</w:t>
      </w:r>
      <w:r>
        <w:rPr>
          <w:sz w:val="40"/>
          <w:szCs w:val="40"/>
        </w:rPr>
        <w:t>(1)</w:t>
      </w:r>
      <w:r>
        <w:rPr>
          <w:sz w:val="40"/>
          <w:szCs w:val="40"/>
          <w:lang w:val="bg-BG"/>
        </w:rPr>
        <w:t xml:space="preserve"> Проверителната комисия се състои най -малко от трима членове и се избира за срок от три години.</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Членовете на проверителната комисия не могат да бъдат лица,които са в трудовоправни отношения с читалището  или са роднини на членовете  на настоятелството,на председателя или на секретаря</w:t>
      </w:r>
    </w:p>
    <w:p w:rsidR="00030EFD" w:rsidRDefault="00030EFD" w:rsidP="00030EFD">
      <w:pPr>
        <w:ind w:right="-851"/>
        <w:rPr>
          <w:sz w:val="40"/>
          <w:szCs w:val="40"/>
          <w:lang w:val="bg-BG"/>
        </w:rPr>
      </w:pPr>
      <w:r>
        <w:rPr>
          <w:sz w:val="40"/>
          <w:szCs w:val="40"/>
          <w:lang w:val="bg-BG"/>
        </w:rPr>
        <w:t>по права линия,съпрузи ,братя,сестри и роднини по сватовство от първа степен.</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Проверителната комисия осъществява контрол върху дейността на настоятелството,председателя или секретаря на читалището по спазване закона,устава и решенията на общото събрание.</w:t>
      </w:r>
    </w:p>
    <w:p w:rsidR="00030EFD" w:rsidRDefault="00030EFD" w:rsidP="00030EFD">
      <w:pPr>
        <w:ind w:right="-851"/>
        <w:rPr>
          <w:sz w:val="40"/>
          <w:szCs w:val="40"/>
          <w:lang w:val="bg-BG"/>
        </w:rPr>
      </w:pPr>
      <w:r>
        <w:rPr>
          <w:sz w:val="40"/>
          <w:szCs w:val="40"/>
          <w:lang w:val="bg-BG"/>
        </w:rPr>
        <w:t xml:space="preserve">            </w:t>
      </w:r>
      <w:r>
        <w:rPr>
          <w:sz w:val="40"/>
          <w:szCs w:val="40"/>
        </w:rPr>
        <w:t>(4)</w:t>
      </w:r>
      <w:r>
        <w:rPr>
          <w:sz w:val="40"/>
          <w:szCs w:val="40"/>
          <w:lang w:val="bg-BG"/>
        </w:rPr>
        <w:t>При констатирани нарушения проверителната комисия уведомява общото събрание на читалището,</w:t>
      </w:r>
    </w:p>
    <w:p w:rsidR="00030EFD" w:rsidRDefault="00030EFD" w:rsidP="00030EFD">
      <w:pPr>
        <w:ind w:right="-851"/>
        <w:rPr>
          <w:sz w:val="40"/>
          <w:szCs w:val="40"/>
          <w:lang w:val="bg-BG"/>
        </w:rPr>
      </w:pPr>
      <w:r>
        <w:rPr>
          <w:sz w:val="40"/>
          <w:szCs w:val="40"/>
          <w:lang w:val="bg-BG"/>
        </w:rPr>
        <w:t>а при данни за извършено престъпление и органите на прокуратурата.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w:t>
      </w:r>
      <w:r w:rsidRPr="005327F5">
        <w:rPr>
          <w:b/>
          <w:sz w:val="40"/>
          <w:szCs w:val="40"/>
          <w:lang w:val="bg-BG"/>
        </w:rPr>
        <w:t>Чл.16.</w:t>
      </w:r>
      <w:r>
        <w:rPr>
          <w:sz w:val="40"/>
          <w:szCs w:val="40"/>
          <w:lang w:val="bg-BG"/>
        </w:rPr>
        <w:t xml:space="preserve">Не могат да бъдат избирани за членове на настоятелството и на проверителната комисия и за </w:t>
      </w:r>
      <w:r>
        <w:rPr>
          <w:sz w:val="40"/>
          <w:szCs w:val="40"/>
          <w:lang w:val="bg-BG"/>
        </w:rPr>
        <w:lastRenderedPageBreak/>
        <w:t>секретари лица, които са осъждани на лишаване от свобода за умишлени престъпления от общ характер</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5327F5">
        <w:rPr>
          <w:b/>
          <w:sz w:val="40"/>
          <w:szCs w:val="40"/>
          <w:lang w:val="bg-BG"/>
        </w:rPr>
        <w:t>Чл.16а</w:t>
      </w:r>
      <w:r>
        <w:rPr>
          <w:sz w:val="40"/>
          <w:szCs w:val="40"/>
          <w:lang w:val="bg-BG"/>
        </w:rPr>
        <w:t>.Членовете  на настоятелството,включително председателя и секретаря, подават декларации за конфликт на интереси при условията и по реда на закона</w:t>
      </w:r>
    </w:p>
    <w:p w:rsidR="00030EFD" w:rsidRDefault="00030EFD" w:rsidP="00030EFD">
      <w:pPr>
        <w:ind w:right="-851"/>
        <w:rPr>
          <w:sz w:val="40"/>
          <w:szCs w:val="40"/>
          <w:lang w:val="bg-BG"/>
        </w:rPr>
      </w:pPr>
      <w:r>
        <w:rPr>
          <w:sz w:val="40"/>
          <w:szCs w:val="40"/>
          <w:lang w:val="bg-BG"/>
        </w:rPr>
        <w:t>за предотвратяване и разкриване на конфликт на интереси, декларациите се обявяват на интернет страницата на съответното читалище.</w:t>
      </w: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ЧЕТВЪРТА</w:t>
      </w:r>
    </w:p>
    <w:p w:rsidR="00030EFD" w:rsidRDefault="00030EFD" w:rsidP="00030EFD">
      <w:pPr>
        <w:ind w:right="-851"/>
        <w:rPr>
          <w:sz w:val="40"/>
          <w:szCs w:val="40"/>
        </w:rPr>
      </w:pPr>
      <w:r>
        <w:rPr>
          <w:sz w:val="40"/>
          <w:szCs w:val="40"/>
          <w:lang w:val="bg-BG"/>
        </w:rPr>
        <w:t xml:space="preserve">                   ИМУЩЕСТВО И ФИНАНСИРАНЕ</w:t>
      </w:r>
    </w:p>
    <w:p w:rsidR="00030EFD" w:rsidRDefault="00030EFD" w:rsidP="00030EFD">
      <w:pPr>
        <w:ind w:right="-851"/>
        <w:rPr>
          <w:sz w:val="40"/>
          <w:szCs w:val="40"/>
        </w:rPr>
      </w:pPr>
    </w:p>
    <w:p w:rsidR="00030EFD" w:rsidRDefault="00030EFD" w:rsidP="00030EFD">
      <w:pPr>
        <w:ind w:right="-851"/>
        <w:rPr>
          <w:sz w:val="40"/>
          <w:szCs w:val="40"/>
          <w:lang w:val="bg-BG"/>
        </w:rPr>
      </w:pPr>
      <w:r>
        <w:rPr>
          <w:b/>
          <w:sz w:val="40"/>
          <w:szCs w:val="40"/>
          <w:lang w:val="bg-BG"/>
        </w:rPr>
        <w:t>Чл.17</w:t>
      </w:r>
      <w:r w:rsidRPr="003626D3">
        <w:rPr>
          <w:b/>
          <w:sz w:val="40"/>
          <w:szCs w:val="40"/>
          <w:lang w:val="bg-BG"/>
        </w:rPr>
        <w:t>.</w:t>
      </w:r>
      <w:r w:rsidRPr="003626D3">
        <w:rPr>
          <w:sz w:val="40"/>
          <w:szCs w:val="40"/>
          <w:lang w:val="bg-BG"/>
        </w:rPr>
        <w:t>Имуществото на читалището се състои</w:t>
      </w:r>
      <w:r>
        <w:rPr>
          <w:sz w:val="40"/>
          <w:szCs w:val="40"/>
          <w:lang w:val="bg-BG"/>
        </w:rPr>
        <w:t xml:space="preserve"> от право на собственост и от други вещни права, вземания, ценни книжа,други права и задължения.</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3626D3">
        <w:rPr>
          <w:b/>
          <w:sz w:val="40"/>
          <w:szCs w:val="40"/>
          <w:lang w:val="bg-BG"/>
        </w:rPr>
        <w:t>Чл.18.</w:t>
      </w:r>
      <w:r>
        <w:rPr>
          <w:sz w:val="40"/>
          <w:szCs w:val="40"/>
          <w:lang w:val="bg-BG"/>
        </w:rPr>
        <w:t>Читалищата набират средства от следните източници:</w:t>
      </w:r>
    </w:p>
    <w:p w:rsidR="00030EFD" w:rsidRDefault="00030EFD" w:rsidP="00030EFD">
      <w:pPr>
        <w:ind w:right="-851"/>
        <w:rPr>
          <w:sz w:val="40"/>
          <w:szCs w:val="40"/>
        </w:rPr>
      </w:pPr>
      <w:r>
        <w:rPr>
          <w:sz w:val="40"/>
          <w:szCs w:val="40"/>
          <w:lang w:val="bg-BG"/>
        </w:rPr>
        <w:t xml:space="preserve">        1.от членски внос</w:t>
      </w:r>
      <w:r>
        <w:rPr>
          <w:sz w:val="40"/>
          <w:szCs w:val="40"/>
        </w:rPr>
        <w:t>;</w:t>
      </w:r>
    </w:p>
    <w:p w:rsidR="00030EFD" w:rsidRDefault="00030EFD" w:rsidP="00030EFD">
      <w:pPr>
        <w:ind w:right="-851"/>
        <w:rPr>
          <w:sz w:val="40"/>
          <w:szCs w:val="40"/>
          <w:lang w:val="bg-BG"/>
        </w:rPr>
      </w:pPr>
      <w:r>
        <w:rPr>
          <w:sz w:val="40"/>
          <w:szCs w:val="40"/>
        </w:rPr>
        <w:t xml:space="preserve">        2</w:t>
      </w:r>
      <w:r>
        <w:rPr>
          <w:sz w:val="40"/>
          <w:szCs w:val="40"/>
          <w:lang w:val="bg-BG"/>
        </w:rPr>
        <w:t>.културно-просветна и информационна дейност</w:t>
      </w:r>
      <w:r>
        <w:rPr>
          <w:sz w:val="40"/>
          <w:szCs w:val="40"/>
        </w:rPr>
        <w:t>;</w:t>
      </w:r>
    </w:p>
    <w:p w:rsidR="00030EFD" w:rsidRDefault="00030EFD" w:rsidP="00030EFD">
      <w:pPr>
        <w:ind w:right="-851"/>
        <w:rPr>
          <w:sz w:val="40"/>
          <w:szCs w:val="40"/>
          <w:lang w:val="bg-BG"/>
        </w:rPr>
      </w:pPr>
      <w:r>
        <w:rPr>
          <w:sz w:val="40"/>
          <w:szCs w:val="40"/>
          <w:lang w:val="bg-BG"/>
        </w:rPr>
        <w:t xml:space="preserve">        3.субсидия от държавния и общинските бюджети</w:t>
      </w:r>
      <w:r>
        <w:rPr>
          <w:sz w:val="40"/>
          <w:szCs w:val="40"/>
        </w:rPr>
        <w:t>;</w:t>
      </w:r>
    </w:p>
    <w:p w:rsidR="00030EFD" w:rsidRDefault="00030EFD" w:rsidP="00030EFD">
      <w:pPr>
        <w:ind w:right="-851"/>
        <w:rPr>
          <w:sz w:val="40"/>
          <w:szCs w:val="40"/>
          <w:lang w:val="bg-BG"/>
        </w:rPr>
      </w:pPr>
      <w:r>
        <w:rPr>
          <w:sz w:val="40"/>
          <w:szCs w:val="40"/>
          <w:lang w:val="bg-BG"/>
        </w:rPr>
        <w:t xml:space="preserve">        4.наеми от движимо и недвижимо имущество</w:t>
      </w:r>
      <w:r>
        <w:rPr>
          <w:sz w:val="40"/>
          <w:szCs w:val="40"/>
        </w:rPr>
        <w:t>;</w:t>
      </w:r>
    </w:p>
    <w:p w:rsidR="00030EFD" w:rsidRDefault="00030EFD" w:rsidP="00030EFD">
      <w:pPr>
        <w:ind w:right="-851"/>
        <w:rPr>
          <w:sz w:val="40"/>
          <w:szCs w:val="40"/>
          <w:lang w:val="bg-BG"/>
        </w:rPr>
      </w:pPr>
      <w:r>
        <w:rPr>
          <w:sz w:val="40"/>
          <w:szCs w:val="40"/>
          <w:lang w:val="bg-BG"/>
        </w:rPr>
        <w:t xml:space="preserve">        5.дарения и завещания</w:t>
      </w:r>
      <w:r>
        <w:rPr>
          <w:sz w:val="40"/>
          <w:szCs w:val="40"/>
        </w:rPr>
        <w:t>;</w:t>
      </w:r>
    </w:p>
    <w:p w:rsidR="00030EFD" w:rsidRDefault="00030EFD" w:rsidP="00030EFD">
      <w:pPr>
        <w:ind w:right="-851"/>
        <w:rPr>
          <w:sz w:val="40"/>
          <w:szCs w:val="40"/>
          <w:lang w:val="bg-BG"/>
        </w:rPr>
      </w:pPr>
      <w:r>
        <w:rPr>
          <w:sz w:val="40"/>
          <w:szCs w:val="40"/>
          <w:lang w:val="bg-BG"/>
        </w:rPr>
        <w:t xml:space="preserve">       6.други приходи.</w:t>
      </w:r>
    </w:p>
    <w:p w:rsidR="00030EFD" w:rsidRDefault="00030EFD" w:rsidP="00030EFD">
      <w:pPr>
        <w:ind w:right="-851"/>
        <w:rPr>
          <w:sz w:val="40"/>
          <w:szCs w:val="40"/>
          <w:lang w:val="bg-BG"/>
        </w:rPr>
      </w:pPr>
    </w:p>
    <w:p w:rsidR="00030EFD" w:rsidRDefault="00030EFD" w:rsidP="00030EFD">
      <w:pPr>
        <w:ind w:right="-851"/>
        <w:rPr>
          <w:sz w:val="40"/>
          <w:szCs w:val="40"/>
        </w:rPr>
      </w:pPr>
      <w:r w:rsidRPr="00AA7CC9">
        <w:rPr>
          <w:b/>
          <w:sz w:val="40"/>
          <w:szCs w:val="40"/>
          <w:lang w:val="bg-BG"/>
        </w:rPr>
        <w:lastRenderedPageBreak/>
        <w:t>Чл.19.</w:t>
      </w:r>
      <w:r w:rsidRPr="00AA7CC9">
        <w:rPr>
          <w:sz w:val="40"/>
          <w:szCs w:val="40"/>
        </w:rPr>
        <w:t>(1)</w:t>
      </w:r>
      <w:r>
        <w:rPr>
          <w:sz w:val="40"/>
          <w:szCs w:val="40"/>
          <w:lang w:val="bg-BG"/>
        </w:rPr>
        <w:t xml:space="preserve">  Предложенията за годишна субсидия за читалищата по общини,нормативите и механизмът за разпределение се разработват от Министерството на културата съгласувано с областните администрации и общините.</w:t>
      </w:r>
    </w:p>
    <w:p w:rsidR="00030EFD" w:rsidRDefault="00030EFD" w:rsidP="00030EFD">
      <w:pPr>
        <w:ind w:right="-851"/>
        <w:rPr>
          <w:sz w:val="40"/>
          <w:szCs w:val="40"/>
          <w:lang w:val="bg-BG"/>
        </w:rPr>
      </w:pPr>
      <w:r>
        <w:rPr>
          <w:sz w:val="40"/>
          <w:szCs w:val="40"/>
        </w:rPr>
        <w:t xml:space="preserve">            (2)</w:t>
      </w:r>
      <w:r>
        <w:rPr>
          <w:sz w:val="40"/>
          <w:szCs w:val="40"/>
          <w:lang w:val="bg-BG"/>
        </w:rPr>
        <w:t>С решение на общинския съвет  читалищата могат да се финансират допълнително над определената по ал.1. субсидия със средства от собствените приходи на общината.</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A203A7">
        <w:rPr>
          <w:b/>
          <w:sz w:val="40"/>
          <w:szCs w:val="40"/>
          <w:lang w:val="bg-BG"/>
        </w:rPr>
        <w:t>Чл.20.</w:t>
      </w:r>
      <w:r>
        <w:rPr>
          <w:sz w:val="40"/>
          <w:szCs w:val="40"/>
        </w:rPr>
        <w:t>(1)</w:t>
      </w:r>
      <w:r>
        <w:rPr>
          <w:sz w:val="40"/>
          <w:szCs w:val="40"/>
          <w:lang w:val="bg-BG"/>
        </w:rPr>
        <w:t xml:space="preserve"> Предвидените от общинския бюджет средства</w:t>
      </w:r>
    </w:p>
    <w:p w:rsidR="00030EFD" w:rsidRDefault="00030EFD" w:rsidP="00030EFD">
      <w:pPr>
        <w:ind w:right="-851"/>
        <w:rPr>
          <w:sz w:val="40"/>
          <w:szCs w:val="40"/>
          <w:lang w:val="bg-BG"/>
        </w:rPr>
      </w:pPr>
      <w:r>
        <w:rPr>
          <w:sz w:val="40"/>
          <w:szCs w:val="40"/>
          <w:lang w:val="bg-BG"/>
        </w:rPr>
        <w:t>за читалищна дейност се разпределят между читалищата</w:t>
      </w:r>
    </w:p>
    <w:p w:rsidR="00030EFD" w:rsidRDefault="00030EFD" w:rsidP="00030EFD">
      <w:pPr>
        <w:ind w:right="-851"/>
        <w:rPr>
          <w:sz w:val="40"/>
          <w:szCs w:val="40"/>
          <w:lang w:val="bg-BG"/>
        </w:rPr>
      </w:pPr>
      <w:r>
        <w:rPr>
          <w:sz w:val="40"/>
          <w:szCs w:val="40"/>
          <w:lang w:val="bg-BG"/>
        </w:rPr>
        <w:t>от комисия с представител на съответната община и на всяко читалище от общината и се предоставят на читалищата за самостоятелно управление.</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При недостиг на средства за ремонт и поддръжка на читалищната сграда средствата се осигуряват от общинския съвет.</w:t>
      </w:r>
    </w:p>
    <w:p w:rsidR="00030EFD" w:rsidRDefault="00030EFD" w:rsidP="00030EFD">
      <w:pPr>
        <w:ind w:right="-851"/>
        <w:rPr>
          <w:sz w:val="40"/>
          <w:szCs w:val="40"/>
          <w:lang w:val="bg-BG"/>
        </w:rPr>
      </w:pPr>
    </w:p>
    <w:p w:rsidR="00030EFD" w:rsidRDefault="00030EFD" w:rsidP="00030EFD">
      <w:pPr>
        <w:ind w:right="-851"/>
        <w:rPr>
          <w:sz w:val="40"/>
          <w:szCs w:val="40"/>
        </w:rPr>
      </w:pPr>
      <w:r>
        <w:rPr>
          <w:sz w:val="40"/>
          <w:szCs w:val="40"/>
          <w:lang w:val="bg-BG"/>
        </w:rPr>
        <w:t xml:space="preserve"> </w:t>
      </w:r>
      <w:r w:rsidRPr="006530DB">
        <w:rPr>
          <w:b/>
          <w:sz w:val="40"/>
          <w:szCs w:val="40"/>
          <w:lang w:val="bg-BG"/>
        </w:rPr>
        <w:t>Чл.21.</w:t>
      </w:r>
      <w:r w:rsidRPr="00F648DA">
        <w:rPr>
          <w:sz w:val="40"/>
          <w:szCs w:val="40"/>
        </w:rPr>
        <w:t>(1)</w:t>
      </w:r>
      <w:r w:rsidRPr="00F648DA">
        <w:rPr>
          <w:sz w:val="40"/>
          <w:szCs w:val="40"/>
          <w:lang w:val="bg-BG"/>
        </w:rPr>
        <w:t>Чи</w:t>
      </w:r>
      <w:r>
        <w:rPr>
          <w:sz w:val="40"/>
          <w:szCs w:val="40"/>
          <w:lang w:val="bg-BG"/>
        </w:rPr>
        <w:t>талището не може да отчуждава недвижими вещи и да учредява ипотека върху тях.</w:t>
      </w:r>
    </w:p>
    <w:p w:rsidR="00030EFD" w:rsidRDefault="00030EFD" w:rsidP="00030EFD">
      <w:pPr>
        <w:ind w:right="-851"/>
        <w:rPr>
          <w:sz w:val="40"/>
          <w:szCs w:val="40"/>
          <w:lang w:val="bg-BG"/>
        </w:rPr>
      </w:pPr>
      <w:r>
        <w:rPr>
          <w:sz w:val="40"/>
          <w:szCs w:val="40"/>
        </w:rPr>
        <w:t xml:space="preserve">             (2)</w:t>
      </w:r>
      <w:r>
        <w:rPr>
          <w:sz w:val="40"/>
          <w:szCs w:val="40"/>
          <w:lang w:val="bg-BG"/>
        </w:rPr>
        <w:t>Движими вещи могат да бъдат отчуждавани,</w:t>
      </w:r>
    </w:p>
    <w:p w:rsidR="00030EFD" w:rsidRDefault="00030EFD" w:rsidP="00030EFD">
      <w:pPr>
        <w:ind w:right="-851"/>
        <w:rPr>
          <w:sz w:val="40"/>
          <w:szCs w:val="40"/>
          <w:lang w:val="bg-BG"/>
        </w:rPr>
      </w:pPr>
      <w:r>
        <w:rPr>
          <w:sz w:val="40"/>
          <w:szCs w:val="40"/>
          <w:lang w:val="bg-BG"/>
        </w:rPr>
        <w:t xml:space="preserve">залагани,бракувани или заменени с по-доброкачествени </w:t>
      </w:r>
    </w:p>
    <w:p w:rsidR="00030EFD" w:rsidRDefault="00030EFD" w:rsidP="00030EFD">
      <w:pPr>
        <w:ind w:right="-851"/>
        <w:rPr>
          <w:sz w:val="40"/>
          <w:szCs w:val="40"/>
          <w:lang w:val="bg-BG"/>
        </w:rPr>
      </w:pPr>
      <w:r>
        <w:rPr>
          <w:sz w:val="40"/>
          <w:szCs w:val="40"/>
          <w:lang w:val="bg-BG"/>
        </w:rPr>
        <w:t>само по решение на настоятелството.</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sidRPr="00F648DA">
        <w:rPr>
          <w:b/>
          <w:sz w:val="40"/>
          <w:szCs w:val="40"/>
          <w:lang w:val="bg-BG"/>
        </w:rPr>
        <w:t>Чл.22.</w:t>
      </w:r>
      <w:r>
        <w:rPr>
          <w:sz w:val="40"/>
          <w:szCs w:val="40"/>
          <w:lang w:val="bg-BG"/>
        </w:rPr>
        <w:t>Недвижимото и движимо имущество, собственост</w:t>
      </w:r>
    </w:p>
    <w:p w:rsidR="00030EFD" w:rsidRDefault="00030EFD" w:rsidP="00030EFD">
      <w:pPr>
        <w:ind w:right="-851"/>
        <w:rPr>
          <w:sz w:val="40"/>
          <w:szCs w:val="40"/>
          <w:lang w:val="bg-BG"/>
        </w:rPr>
      </w:pPr>
      <w:r>
        <w:rPr>
          <w:sz w:val="40"/>
          <w:szCs w:val="40"/>
          <w:lang w:val="bg-BG"/>
        </w:rPr>
        <w:t>на читалището, както и приходите от него не подлежат</w:t>
      </w:r>
    </w:p>
    <w:p w:rsidR="00030EFD" w:rsidRDefault="00030EFD" w:rsidP="00030EFD">
      <w:pPr>
        <w:ind w:right="-851"/>
        <w:rPr>
          <w:sz w:val="40"/>
          <w:szCs w:val="40"/>
          <w:lang w:val="bg-BG"/>
        </w:rPr>
      </w:pPr>
      <w:r>
        <w:rPr>
          <w:sz w:val="40"/>
          <w:szCs w:val="40"/>
          <w:lang w:val="bg-BG"/>
        </w:rPr>
        <w:t>на принудително изпълнение освен за вземания,</w:t>
      </w:r>
    </w:p>
    <w:p w:rsidR="00030EFD" w:rsidRDefault="00030EFD" w:rsidP="00030EFD">
      <w:pPr>
        <w:ind w:right="-851"/>
        <w:rPr>
          <w:sz w:val="40"/>
          <w:szCs w:val="40"/>
          <w:lang w:val="bg-BG"/>
        </w:rPr>
      </w:pPr>
      <w:r>
        <w:rPr>
          <w:sz w:val="40"/>
          <w:szCs w:val="40"/>
          <w:lang w:val="bg-BG"/>
        </w:rPr>
        <w:lastRenderedPageBreak/>
        <w:t>произтичащи от трудови правоотношения.</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46263">
        <w:rPr>
          <w:b/>
          <w:sz w:val="40"/>
          <w:szCs w:val="40"/>
          <w:lang w:val="bg-BG"/>
        </w:rPr>
        <w:t>Чл.23</w:t>
      </w:r>
      <w:r>
        <w:rPr>
          <w:sz w:val="40"/>
          <w:szCs w:val="40"/>
          <w:lang w:val="bg-BG"/>
        </w:rPr>
        <w:t>.</w:t>
      </w:r>
      <w:r>
        <w:rPr>
          <w:sz w:val="40"/>
          <w:szCs w:val="40"/>
        </w:rPr>
        <w:t>(1)</w:t>
      </w:r>
      <w:r>
        <w:rPr>
          <w:sz w:val="40"/>
          <w:szCs w:val="40"/>
          <w:lang w:val="bg-BG"/>
        </w:rPr>
        <w:t xml:space="preserve"> Читалищното настоятелство изготвя годишния</w:t>
      </w:r>
    </w:p>
    <w:p w:rsidR="00030EFD" w:rsidRDefault="00030EFD" w:rsidP="00030EFD">
      <w:pPr>
        <w:ind w:right="-851"/>
        <w:rPr>
          <w:sz w:val="40"/>
          <w:szCs w:val="40"/>
          <w:lang w:val="bg-BG"/>
        </w:rPr>
      </w:pPr>
      <w:r>
        <w:rPr>
          <w:sz w:val="40"/>
          <w:szCs w:val="40"/>
          <w:lang w:val="bg-BG"/>
        </w:rPr>
        <w:t>отчет за приходите и разходите,който се приема на общо събрание.</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Отчетът за изразходваните от бюджета средства</w:t>
      </w:r>
    </w:p>
    <w:p w:rsidR="00030EFD" w:rsidRDefault="00030EFD" w:rsidP="00030EFD">
      <w:pPr>
        <w:ind w:right="-851"/>
        <w:rPr>
          <w:sz w:val="40"/>
          <w:szCs w:val="40"/>
          <w:lang w:val="bg-BG"/>
        </w:rPr>
      </w:pPr>
      <w:r>
        <w:rPr>
          <w:sz w:val="40"/>
          <w:szCs w:val="40"/>
          <w:lang w:val="bg-BG"/>
        </w:rPr>
        <w:t>се представя в общината,на чиято територия се намира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85706A">
        <w:rPr>
          <w:b/>
          <w:sz w:val="40"/>
          <w:szCs w:val="40"/>
          <w:lang w:val="bg-BG"/>
        </w:rPr>
        <w:t>Чл.23</w:t>
      </w:r>
      <w:r>
        <w:rPr>
          <w:b/>
          <w:sz w:val="40"/>
          <w:szCs w:val="40"/>
          <w:lang w:val="bg-BG"/>
        </w:rPr>
        <w:t>.</w:t>
      </w:r>
      <w:r w:rsidRPr="0085706A">
        <w:rPr>
          <w:b/>
          <w:sz w:val="40"/>
          <w:szCs w:val="40"/>
          <w:lang w:val="bg-BG"/>
        </w:rPr>
        <w:t>а</w:t>
      </w:r>
      <w:r w:rsidRPr="00147A05">
        <w:rPr>
          <w:sz w:val="40"/>
          <w:szCs w:val="40"/>
        </w:rPr>
        <w:t>(1)</w:t>
      </w:r>
      <w:r>
        <w:rPr>
          <w:sz w:val="40"/>
          <w:szCs w:val="40"/>
          <w:lang w:val="bg-BG"/>
        </w:rPr>
        <w:t xml:space="preserve"> Председателя на народното читалище ежегодно</w:t>
      </w:r>
    </w:p>
    <w:p w:rsidR="00030EFD" w:rsidRDefault="00030EFD" w:rsidP="00030EFD">
      <w:pPr>
        <w:ind w:right="-851"/>
        <w:rPr>
          <w:sz w:val="40"/>
          <w:szCs w:val="40"/>
          <w:lang w:val="bg-BG"/>
        </w:rPr>
      </w:pPr>
      <w:r>
        <w:rPr>
          <w:sz w:val="40"/>
          <w:szCs w:val="40"/>
          <w:lang w:val="bg-BG"/>
        </w:rPr>
        <w:t>в срок до 10 ноември представя на кмета на общината</w:t>
      </w:r>
    </w:p>
    <w:p w:rsidR="00030EFD" w:rsidRDefault="00030EFD" w:rsidP="00030EFD">
      <w:pPr>
        <w:ind w:right="-851"/>
        <w:rPr>
          <w:sz w:val="40"/>
          <w:szCs w:val="40"/>
        </w:rPr>
      </w:pPr>
      <w:r>
        <w:rPr>
          <w:sz w:val="40"/>
          <w:szCs w:val="40"/>
          <w:lang w:val="bg-BG"/>
        </w:rPr>
        <w:t>предложения за своята дейност през следващата година.</w:t>
      </w:r>
    </w:p>
    <w:p w:rsidR="00030EFD" w:rsidRDefault="00030EFD" w:rsidP="00030EFD">
      <w:pPr>
        <w:ind w:right="-851"/>
        <w:rPr>
          <w:sz w:val="40"/>
          <w:szCs w:val="40"/>
          <w:lang w:val="bg-BG"/>
        </w:rPr>
      </w:pPr>
      <w:r>
        <w:rPr>
          <w:sz w:val="40"/>
          <w:szCs w:val="40"/>
        </w:rPr>
        <w:t xml:space="preserve">             (2)</w:t>
      </w:r>
      <w:r>
        <w:rPr>
          <w:sz w:val="40"/>
          <w:szCs w:val="40"/>
          <w:lang w:val="bg-BG"/>
        </w:rPr>
        <w:t>Кметът  на общината внася направените предложения в общинския съвет, който приема годишна</w:t>
      </w:r>
    </w:p>
    <w:p w:rsidR="00030EFD" w:rsidRDefault="00030EFD" w:rsidP="00030EFD">
      <w:pPr>
        <w:ind w:right="-851"/>
        <w:rPr>
          <w:sz w:val="40"/>
          <w:szCs w:val="40"/>
          <w:lang w:val="bg-BG"/>
        </w:rPr>
      </w:pPr>
      <w:r>
        <w:rPr>
          <w:sz w:val="40"/>
          <w:szCs w:val="40"/>
          <w:lang w:val="bg-BG"/>
        </w:rPr>
        <w:t>Програма за развитие на читалищната дейност в съответната община.</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Програмата по ал.2 се изпълнява от читалищата въз основа на финансово обезпечени договори, с кмета на общината.</w:t>
      </w:r>
    </w:p>
    <w:p w:rsidR="00030EFD" w:rsidRDefault="00030EFD" w:rsidP="00030EFD">
      <w:pPr>
        <w:ind w:right="-851"/>
        <w:rPr>
          <w:sz w:val="40"/>
          <w:szCs w:val="40"/>
          <w:lang w:val="bg-BG"/>
        </w:rPr>
      </w:pPr>
      <w:r>
        <w:rPr>
          <w:sz w:val="40"/>
          <w:szCs w:val="40"/>
          <w:lang w:val="bg-BG"/>
        </w:rPr>
        <w:t xml:space="preserve">              </w:t>
      </w:r>
      <w:r>
        <w:rPr>
          <w:sz w:val="40"/>
          <w:szCs w:val="40"/>
        </w:rPr>
        <w:t>(4)</w:t>
      </w:r>
      <w:r>
        <w:rPr>
          <w:sz w:val="40"/>
          <w:szCs w:val="40"/>
          <w:lang w:val="bg-BG"/>
        </w:rPr>
        <w:t>Председателят на читалището представя ежегодно до 31 март пред кмета на общината и</w:t>
      </w:r>
    </w:p>
    <w:p w:rsidR="00030EFD" w:rsidRDefault="00030EFD" w:rsidP="00030EFD">
      <w:pPr>
        <w:ind w:right="-851"/>
        <w:rPr>
          <w:sz w:val="40"/>
          <w:szCs w:val="40"/>
          <w:lang w:val="bg-BG"/>
        </w:rPr>
      </w:pPr>
      <w:r>
        <w:rPr>
          <w:sz w:val="40"/>
          <w:szCs w:val="40"/>
          <w:lang w:val="bg-BG"/>
        </w:rPr>
        <w:t>общинския съвет доклад за осъществените читалищни дейности в изпълнение на програмата по ал.2 и за изразходваните от бюджета средства за предходната година.</w:t>
      </w:r>
    </w:p>
    <w:p w:rsidR="00030EFD" w:rsidRDefault="00030EFD" w:rsidP="00030EFD">
      <w:pPr>
        <w:ind w:right="-851"/>
        <w:rPr>
          <w:sz w:val="40"/>
          <w:szCs w:val="40"/>
          <w:lang w:val="bg-BG"/>
        </w:rPr>
      </w:pPr>
      <w:r>
        <w:rPr>
          <w:sz w:val="40"/>
          <w:szCs w:val="40"/>
          <w:lang w:val="bg-BG"/>
        </w:rPr>
        <w:t xml:space="preserve">              </w:t>
      </w:r>
      <w:r>
        <w:rPr>
          <w:sz w:val="40"/>
          <w:szCs w:val="40"/>
        </w:rPr>
        <w:t>(5)</w:t>
      </w:r>
      <w:r>
        <w:rPr>
          <w:sz w:val="40"/>
          <w:szCs w:val="40"/>
          <w:lang w:val="bg-BG"/>
        </w:rPr>
        <w:t xml:space="preserve">Докладите по ал.4 на читалищата на територията на една община се обсъждат от общинския </w:t>
      </w:r>
      <w:r>
        <w:rPr>
          <w:sz w:val="40"/>
          <w:szCs w:val="40"/>
          <w:lang w:val="bg-BG"/>
        </w:rPr>
        <w:lastRenderedPageBreak/>
        <w:t>съвет на първо открито заседание след 31 март с участие на председатели на народните читалища- вносители на докладите.</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ПЕТА</w:t>
      </w:r>
    </w:p>
    <w:p w:rsidR="00030EFD" w:rsidRDefault="00030EFD" w:rsidP="00030EFD">
      <w:pPr>
        <w:ind w:right="-851"/>
        <w:rPr>
          <w:sz w:val="40"/>
          <w:szCs w:val="40"/>
          <w:lang w:val="bg-BG"/>
        </w:rPr>
      </w:pPr>
      <w:r>
        <w:rPr>
          <w:sz w:val="40"/>
          <w:szCs w:val="40"/>
          <w:lang w:val="bg-BG"/>
        </w:rPr>
        <w:t xml:space="preserve">                                  ПРЕКРАТЯВАНЕ</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AC4062">
        <w:rPr>
          <w:b/>
          <w:sz w:val="40"/>
          <w:szCs w:val="40"/>
          <w:lang w:val="bg-BG"/>
        </w:rPr>
        <w:t>Чл.24</w:t>
      </w:r>
      <w:r w:rsidRPr="00C93095">
        <w:rPr>
          <w:sz w:val="40"/>
          <w:szCs w:val="40"/>
          <w:lang w:val="bg-BG"/>
        </w:rPr>
        <w:t>.</w:t>
      </w:r>
      <w:r w:rsidRPr="00C93095">
        <w:rPr>
          <w:sz w:val="40"/>
          <w:szCs w:val="40"/>
        </w:rPr>
        <w:t>(1)</w:t>
      </w:r>
      <w:r w:rsidRPr="007044CD">
        <w:rPr>
          <w:sz w:val="40"/>
          <w:szCs w:val="40"/>
          <w:lang w:val="bg-BG"/>
        </w:rPr>
        <w:t>Ч</w:t>
      </w:r>
      <w:r>
        <w:rPr>
          <w:sz w:val="40"/>
          <w:szCs w:val="40"/>
          <w:lang w:val="bg-BG"/>
        </w:rPr>
        <w:t>италището може да бъде прекратено по решение</w:t>
      </w:r>
    </w:p>
    <w:p w:rsidR="00030EFD" w:rsidRDefault="00030EFD" w:rsidP="00030EFD">
      <w:pPr>
        <w:ind w:right="-851"/>
        <w:rPr>
          <w:sz w:val="40"/>
          <w:szCs w:val="40"/>
          <w:lang w:val="bg-BG"/>
        </w:rPr>
      </w:pPr>
      <w:r>
        <w:rPr>
          <w:sz w:val="40"/>
          <w:szCs w:val="40"/>
          <w:lang w:val="bg-BG"/>
        </w:rPr>
        <w:t xml:space="preserve">на общото събрание,вписано в регистъра на окръжния съд. То може да бъде прекратено с ликвидация или по </w:t>
      </w:r>
    </w:p>
    <w:p w:rsidR="00030EFD" w:rsidRDefault="00030EFD" w:rsidP="00030EFD">
      <w:pPr>
        <w:ind w:right="-851"/>
        <w:rPr>
          <w:sz w:val="40"/>
          <w:szCs w:val="40"/>
        </w:rPr>
      </w:pPr>
      <w:r>
        <w:rPr>
          <w:sz w:val="40"/>
          <w:szCs w:val="40"/>
          <w:lang w:val="bg-BG"/>
        </w:rPr>
        <w:t>решение на окръжния съд, ако:</w:t>
      </w:r>
    </w:p>
    <w:p w:rsidR="00030EFD" w:rsidRDefault="00030EFD" w:rsidP="00030EFD">
      <w:pPr>
        <w:ind w:right="-851"/>
        <w:rPr>
          <w:sz w:val="40"/>
          <w:szCs w:val="40"/>
          <w:lang w:val="bg-BG"/>
        </w:rPr>
      </w:pPr>
      <w:r>
        <w:rPr>
          <w:sz w:val="40"/>
          <w:szCs w:val="40"/>
          <w:lang w:val="bg-BG"/>
        </w:rPr>
        <w:t xml:space="preserve">           1.Дейността му противоречи на закона устава и добрите нрави.</w:t>
      </w:r>
    </w:p>
    <w:p w:rsidR="00030EFD" w:rsidRDefault="00030EFD" w:rsidP="00030EFD">
      <w:pPr>
        <w:ind w:right="-851"/>
        <w:rPr>
          <w:sz w:val="40"/>
          <w:szCs w:val="40"/>
          <w:lang w:val="bg-BG"/>
        </w:rPr>
      </w:pPr>
      <w:r>
        <w:rPr>
          <w:sz w:val="40"/>
          <w:szCs w:val="40"/>
          <w:lang w:val="bg-BG"/>
        </w:rPr>
        <w:t xml:space="preserve">           2.Имуществото му не се използва според целите предмета на дейността на читалището.</w:t>
      </w:r>
    </w:p>
    <w:p w:rsidR="00030EFD" w:rsidRDefault="00030EFD" w:rsidP="00030EFD">
      <w:pPr>
        <w:ind w:right="-851"/>
        <w:rPr>
          <w:sz w:val="40"/>
          <w:szCs w:val="40"/>
          <w:lang w:val="bg-BG"/>
        </w:rPr>
      </w:pPr>
      <w:r>
        <w:rPr>
          <w:sz w:val="40"/>
          <w:szCs w:val="40"/>
          <w:lang w:val="bg-BG"/>
        </w:rPr>
        <w:t xml:space="preserve">           3.Е налице трайна невъзможност читалището да действа или не развива дейност за период от две години.</w:t>
      </w:r>
    </w:p>
    <w:p w:rsidR="00030EFD" w:rsidRDefault="00030EFD" w:rsidP="00030EFD">
      <w:pPr>
        <w:ind w:right="-851"/>
        <w:rPr>
          <w:sz w:val="40"/>
          <w:szCs w:val="40"/>
          <w:lang w:val="bg-BG"/>
        </w:rPr>
      </w:pPr>
      <w:r>
        <w:rPr>
          <w:sz w:val="40"/>
          <w:szCs w:val="40"/>
          <w:lang w:val="bg-BG"/>
        </w:rPr>
        <w:t xml:space="preserve">           4.Не е учредено по законния ред.</w:t>
      </w:r>
    </w:p>
    <w:p w:rsidR="00030EFD" w:rsidRDefault="00030EFD" w:rsidP="00030EFD">
      <w:pPr>
        <w:ind w:right="-851"/>
        <w:rPr>
          <w:sz w:val="40"/>
          <w:szCs w:val="40"/>
          <w:lang w:val="bg-BG"/>
        </w:rPr>
      </w:pPr>
      <w:r>
        <w:rPr>
          <w:sz w:val="40"/>
          <w:szCs w:val="40"/>
          <w:lang w:val="bg-BG"/>
        </w:rPr>
        <w:t xml:space="preserve">           5.Е обявено в несъстоятелност.</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(2) Прекратяването на читалището по решение на окръжния съд може да бъде поставено по искане прокурора, направено самостоятелно или след подаден</w:t>
      </w:r>
    </w:p>
    <w:p w:rsidR="00030EFD" w:rsidRDefault="00030EFD" w:rsidP="00030EFD">
      <w:pPr>
        <w:ind w:right="-851"/>
        <w:rPr>
          <w:sz w:val="40"/>
          <w:szCs w:val="40"/>
          <w:lang w:val="bg-BG"/>
        </w:rPr>
      </w:pPr>
      <w:r>
        <w:rPr>
          <w:sz w:val="40"/>
          <w:szCs w:val="40"/>
          <w:lang w:val="bg-BG"/>
        </w:rPr>
        <w:t>сигнал от министъра на културата.</w:t>
      </w: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ШЕСТА</w:t>
      </w:r>
    </w:p>
    <w:p w:rsidR="00030EFD" w:rsidRDefault="00030EFD" w:rsidP="00030EFD">
      <w:pPr>
        <w:ind w:right="-851"/>
        <w:rPr>
          <w:sz w:val="40"/>
          <w:szCs w:val="40"/>
          <w:lang w:val="bg-BG"/>
        </w:rPr>
      </w:pPr>
      <w:r>
        <w:rPr>
          <w:sz w:val="40"/>
          <w:szCs w:val="40"/>
          <w:lang w:val="bg-BG"/>
        </w:rPr>
        <w:t>АДМИНИСТРАТИВНИ И НАКАЗАТЕЛНИ РАЗПОРЕДБИ</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BE6800">
        <w:rPr>
          <w:b/>
          <w:sz w:val="40"/>
          <w:szCs w:val="40"/>
          <w:lang w:val="bg-BG"/>
        </w:rPr>
        <w:t>Чл.25.</w:t>
      </w:r>
      <w:r>
        <w:rPr>
          <w:sz w:val="40"/>
          <w:szCs w:val="40"/>
          <w:lang w:val="bg-BG"/>
        </w:rPr>
        <w:t>Председател или секретар на читалището, който предостави имущество в нарушение на чл.3, ал.4 се наказва с глоба в размер от 500 до 1000 лева и с лишаване на право да заема изборна длъжност в читалището за срок от   5 години.</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AF6045">
        <w:rPr>
          <w:b/>
          <w:sz w:val="40"/>
          <w:szCs w:val="40"/>
          <w:lang w:val="bg-BG"/>
        </w:rPr>
        <w:t>Чл.26.</w:t>
      </w:r>
      <w:r>
        <w:rPr>
          <w:sz w:val="40"/>
          <w:szCs w:val="40"/>
          <w:lang w:val="bg-BG"/>
        </w:rPr>
        <w:t xml:space="preserve"> Председателят на читалището или представляващ</w:t>
      </w:r>
    </w:p>
    <w:p w:rsidR="00030EFD" w:rsidRDefault="00030EFD" w:rsidP="00030EFD">
      <w:pPr>
        <w:ind w:right="-851"/>
        <w:rPr>
          <w:sz w:val="40"/>
          <w:szCs w:val="40"/>
          <w:lang w:val="bg-BG"/>
        </w:rPr>
      </w:pPr>
      <w:r>
        <w:rPr>
          <w:sz w:val="40"/>
          <w:szCs w:val="40"/>
          <w:lang w:val="bg-BG"/>
        </w:rPr>
        <w:t>читалищно сдружение, който не заяви  вписване в регистъра на читалищата или читалищното сдружение</w:t>
      </w:r>
    </w:p>
    <w:p w:rsidR="00030EFD" w:rsidRDefault="00030EFD" w:rsidP="00030EFD">
      <w:pPr>
        <w:ind w:right="-851"/>
        <w:rPr>
          <w:sz w:val="40"/>
          <w:szCs w:val="40"/>
          <w:lang w:val="bg-BG"/>
        </w:rPr>
      </w:pPr>
      <w:r>
        <w:rPr>
          <w:sz w:val="40"/>
          <w:szCs w:val="40"/>
          <w:lang w:val="bg-BG"/>
        </w:rPr>
        <w:t>в срок по чл.10 ,ал.3 от ЗНЧ се наказва с глоба от 150 до 300 лева.</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72D51">
        <w:rPr>
          <w:b/>
          <w:sz w:val="40"/>
          <w:szCs w:val="40"/>
          <w:lang w:val="bg-BG"/>
        </w:rPr>
        <w:t>Чл.27.</w:t>
      </w:r>
      <w:r>
        <w:rPr>
          <w:b/>
          <w:sz w:val="40"/>
          <w:szCs w:val="40"/>
          <w:lang w:val="bg-BG"/>
        </w:rPr>
        <w:t xml:space="preserve"> </w:t>
      </w:r>
      <w:r>
        <w:rPr>
          <w:sz w:val="40"/>
          <w:szCs w:val="40"/>
          <w:lang w:val="bg-BG"/>
        </w:rPr>
        <w:t xml:space="preserve">Председателят на читалище, който не представи доклад за изпълнението на читалищните дейности за </w:t>
      </w:r>
    </w:p>
    <w:p w:rsidR="00030EFD" w:rsidRDefault="00030EFD" w:rsidP="00030EFD">
      <w:pPr>
        <w:ind w:right="-851"/>
        <w:rPr>
          <w:sz w:val="40"/>
          <w:szCs w:val="40"/>
          <w:lang w:val="bg-BG"/>
        </w:rPr>
      </w:pPr>
      <w:r>
        <w:rPr>
          <w:sz w:val="40"/>
          <w:szCs w:val="40"/>
          <w:lang w:val="bg-BG"/>
        </w:rPr>
        <w:t>изразходваните от бюджета средства в срок по чл.2</w:t>
      </w:r>
      <w:r>
        <w:rPr>
          <w:sz w:val="40"/>
          <w:szCs w:val="40"/>
        </w:rPr>
        <w:t>6</w:t>
      </w:r>
      <w:r>
        <w:rPr>
          <w:sz w:val="40"/>
          <w:szCs w:val="40"/>
          <w:lang w:val="bg-BG"/>
        </w:rPr>
        <w:t>а,</w:t>
      </w:r>
    </w:p>
    <w:p w:rsidR="00030EFD" w:rsidRDefault="00030EFD" w:rsidP="00030EFD">
      <w:pPr>
        <w:ind w:right="-851"/>
        <w:rPr>
          <w:sz w:val="40"/>
          <w:szCs w:val="40"/>
          <w:lang w:val="bg-BG"/>
        </w:rPr>
      </w:pPr>
      <w:r>
        <w:rPr>
          <w:sz w:val="40"/>
          <w:szCs w:val="40"/>
          <w:lang w:val="bg-BG"/>
        </w:rPr>
        <w:t>ал.4</w:t>
      </w:r>
      <w:r>
        <w:rPr>
          <w:sz w:val="40"/>
          <w:szCs w:val="40"/>
        </w:rPr>
        <w:t xml:space="preserve"> </w:t>
      </w:r>
      <w:r>
        <w:rPr>
          <w:sz w:val="40"/>
          <w:szCs w:val="40"/>
          <w:lang w:val="bg-BG"/>
        </w:rPr>
        <w:t>от ЗНЧ, се наказва с глоба от 150 до 300 лева.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w:t>
      </w:r>
      <w:r w:rsidRPr="00C3277D">
        <w:rPr>
          <w:b/>
          <w:sz w:val="40"/>
          <w:szCs w:val="40"/>
          <w:lang w:val="bg-BG"/>
        </w:rPr>
        <w:t xml:space="preserve">Чл. 28. </w:t>
      </w:r>
      <w:r>
        <w:rPr>
          <w:sz w:val="40"/>
          <w:szCs w:val="40"/>
          <w:lang w:val="bg-BG"/>
        </w:rPr>
        <w:t>Нарушенията се установяват с актове на кмета на съответната община или на  правоупълномощени от</w:t>
      </w:r>
    </w:p>
    <w:p w:rsidR="00030EFD" w:rsidRDefault="00030EFD" w:rsidP="00030EFD">
      <w:pPr>
        <w:ind w:right="-851"/>
        <w:rPr>
          <w:sz w:val="40"/>
          <w:szCs w:val="40"/>
          <w:lang w:val="bg-BG"/>
        </w:rPr>
      </w:pPr>
      <w:r>
        <w:rPr>
          <w:sz w:val="40"/>
          <w:szCs w:val="40"/>
          <w:lang w:val="bg-BG"/>
        </w:rPr>
        <w:t>него длъжностни лица за нарушения по чл.31;33 от ЗНЧ.</w:t>
      </w:r>
    </w:p>
    <w:p w:rsidR="00030EFD" w:rsidRDefault="00030EFD" w:rsidP="00030EFD">
      <w:pPr>
        <w:ind w:right="-851"/>
        <w:rPr>
          <w:sz w:val="40"/>
          <w:szCs w:val="40"/>
          <w:lang w:val="bg-BG"/>
        </w:rPr>
      </w:pPr>
      <w:r>
        <w:rPr>
          <w:sz w:val="40"/>
          <w:szCs w:val="40"/>
          <w:lang w:val="bg-BG"/>
        </w:rPr>
        <w:t xml:space="preserve">         1.Наказателните постановления се издават от кмета но общината.</w:t>
      </w:r>
    </w:p>
    <w:p w:rsidR="00030EFD" w:rsidRDefault="00030EFD" w:rsidP="00030EFD">
      <w:pPr>
        <w:ind w:right="-851"/>
        <w:rPr>
          <w:sz w:val="40"/>
          <w:szCs w:val="40"/>
          <w:lang w:val="bg-BG"/>
        </w:rPr>
      </w:pPr>
      <w:r>
        <w:rPr>
          <w:sz w:val="40"/>
          <w:szCs w:val="40"/>
          <w:lang w:val="bg-BG"/>
        </w:rPr>
        <w:lastRenderedPageBreak/>
        <w:t xml:space="preserve">         2.Създаването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Pr="00C3277D" w:rsidRDefault="00030EFD" w:rsidP="00030EFD">
      <w:pPr>
        <w:ind w:right="-851"/>
        <w:rPr>
          <w:sz w:val="40"/>
          <w:szCs w:val="40"/>
          <w:lang w:val="bg-BG"/>
        </w:rPr>
      </w:pPr>
    </w:p>
    <w:p w:rsidR="00030EFD" w:rsidRDefault="00030EFD" w:rsidP="00030EFD">
      <w:pPr>
        <w:ind w:right="-851"/>
        <w:rPr>
          <w:sz w:val="40"/>
          <w:szCs w:val="40"/>
          <w:lang w:val="bg-BG"/>
        </w:rPr>
      </w:pPr>
      <w:r w:rsidRPr="00AD0EAD">
        <w:rPr>
          <w:sz w:val="40"/>
          <w:szCs w:val="40"/>
          <w:lang w:val="bg-BG"/>
        </w:rPr>
        <w:t xml:space="preserve">Име на читалището в </w:t>
      </w:r>
      <w:r>
        <w:rPr>
          <w:sz w:val="40"/>
          <w:szCs w:val="40"/>
          <w:lang w:val="bg-BG"/>
        </w:rPr>
        <w:t>село Старо село</w:t>
      </w:r>
    </w:p>
    <w:p w:rsidR="00030EFD" w:rsidRDefault="00030EFD" w:rsidP="00030EFD">
      <w:pPr>
        <w:ind w:right="-851"/>
        <w:rPr>
          <w:sz w:val="40"/>
          <w:szCs w:val="40"/>
          <w:lang w:val="bg-BG"/>
        </w:rPr>
      </w:pPr>
      <w:r>
        <w:rPr>
          <w:sz w:val="40"/>
          <w:szCs w:val="40"/>
          <w:lang w:val="bg-BG"/>
        </w:rPr>
        <w:t>общ.Тутракан, обл. Силистра</w:t>
      </w:r>
    </w:p>
    <w:p w:rsidR="00030EFD" w:rsidRDefault="00030EFD" w:rsidP="00030EFD">
      <w:pPr>
        <w:ind w:right="-851"/>
        <w:rPr>
          <w:b/>
          <w:sz w:val="40"/>
          <w:szCs w:val="40"/>
          <w:lang w:val="bg-BG"/>
        </w:rPr>
      </w:pPr>
      <w:r>
        <w:rPr>
          <w:b/>
          <w:sz w:val="40"/>
          <w:szCs w:val="40"/>
          <w:lang w:val="bg-BG"/>
        </w:rPr>
        <w:t>НАРОДНО ЧИТАЛИЩЕ „ВЪЗРАЖДАНЕ-1940”</w:t>
      </w:r>
    </w:p>
    <w:p w:rsidR="00030EFD" w:rsidRDefault="00030EFD" w:rsidP="00030EFD">
      <w:pPr>
        <w:ind w:right="-851"/>
        <w:rPr>
          <w:sz w:val="40"/>
          <w:szCs w:val="40"/>
          <w:lang w:val="bg-BG"/>
        </w:rPr>
      </w:pPr>
      <w:r>
        <w:rPr>
          <w:sz w:val="40"/>
          <w:szCs w:val="40"/>
          <w:lang w:val="bg-BG"/>
        </w:rPr>
        <w:t xml:space="preserve">Печат на читалището- </w:t>
      </w:r>
      <w:r w:rsidRPr="00C61581">
        <w:rPr>
          <w:b/>
          <w:sz w:val="40"/>
          <w:szCs w:val="40"/>
          <w:lang w:val="bg-BG"/>
        </w:rPr>
        <w:t>кръгъл с разтворена книга.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Празници на читалището- кръгли годишнини от създаването му, 24 май-ден на славянската писменост и култура,  1 ноември- ден на народните будители.</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Уставът на читалището е приет на заседание на </w:t>
      </w:r>
    </w:p>
    <w:p w:rsidR="00030EFD" w:rsidRDefault="00030EFD" w:rsidP="00030EFD">
      <w:pPr>
        <w:ind w:right="-851"/>
        <w:rPr>
          <w:sz w:val="40"/>
          <w:szCs w:val="40"/>
          <w:lang w:val="bg-BG"/>
        </w:rPr>
      </w:pPr>
      <w:r>
        <w:rPr>
          <w:sz w:val="40"/>
          <w:szCs w:val="40"/>
          <w:lang w:val="bg-BG"/>
        </w:rPr>
        <w:lastRenderedPageBreak/>
        <w:t>настоятелството на 12.04.2010 г. и утвърден на общо</w:t>
      </w:r>
    </w:p>
    <w:p w:rsidR="00030EFD" w:rsidRPr="00C61581" w:rsidRDefault="00030EFD" w:rsidP="00030EFD">
      <w:pPr>
        <w:ind w:right="-851"/>
        <w:rPr>
          <w:sz w:val="40"/>
          <w:szCs w:val="40"/>
          <w:lang w:val="bg-BG"/>
        </w:rPr>
      </w:pPr>
      <w:r>
        <w:rPr>
          <w:sz w:val="40"/>
          <w:szCs w:val="40"/>
          <w:lang w:val="bg-BG"/>
        </w:rPr>
        <w:t>събрание на читалището на 23.04.2010 г.</w:t>
      </w:r>
    </w:p>
    <w:p w:rsidR="00030EFD" w:rsidRPr="00AA7CC9" w:rsidRDefault="00030EFD" w:rsidP="00030EFD">
      <w:pPr>
        <w:ind w:right="-851"/>
        <w:rPr>
          <w:sz w:val="40"/>
          <w:szCs w:val="40"/>
          <w:lang w:val="bg-BG"/>
        </w:rPr>
      </w:pPr>
    </w:p>
    <w:p w:rsidR="00030EFD" w:rsidRPr="009C1BE5" w:rsidRDefault="00030EFD" w:rsidP="00030EFD">
      <w:pPr>
        <w:ind w:right="-851"/>
        <w:rPr>
          <w:sz w:val="40"/>
          <w:szCs w:val="40"/>
          <w:lang w:val="bg-BG"/>
        </w:rPr>
      </w:pPr>
    </w:p>
    <w:p w:rsidR="00030EFD" w:rsidRPr="00E4150B"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Председател:………………..</w:t>
      </w:r>
    </w:p>
    <w:p w:rsidR="00030EFD" w:rsidRDefault="00030EFD" w:rsidP="00030EFD">
      <w:pPr>
        <w:ind w:right="-851"/>
        <w:rPr>
          <w:sz w:val="40"/>
          <w:szCs w:val="40"/>
          <w:lang w:val="bg-BG"/>
        </w:rPr>
      </w:pPr>
      <w:r>
        <w:rPr>
          <w:sz w:val="40"/>
          <w:szCs w:val="40"/>
          <w:lang w:val="bg-BG"/>
        </w:rPr>
        <w:t xml:space="preserve">                                                                     / Д.Великова/</w:t>
      </w:r>
    </w:p>
    <w:p w:rsidR="00030EFD" w:rsidRPr="00A5583A" w:rsidRDefault="00030EFD" w:rsidP="00030EFD">
      <w:pPr>
        <w:ind w:right="-851"/>
        <w:rPr>
          <w:sz w:val="40"/>
          <w:szCs w:val="40"/>
          <w:lang w:val="bg-BG"/>
        </w:rPr>
      </w:pPr>
    </w:p>
    <w:p w:rsidR="00030EFD" w:rsidRPr="0044328E" w:rsidRDefault="00030EFD" w:rsidP="00030EFD">
      <w:pPr>
        <w:ind w:right="-851"/>
        <w:rPr>
          <w:sz w:val="40"/>
          <w:szCs w:val="40"/>
          <w:lang w:val="bg-BG"/>
        </w:rPr>
      </w:pPr>
    </w:p>
    <w:p w:rsidR="00030EFD" w:rsidRDefault="00030EFD" w:rsidP="00030EFD">
      <w:pPr>
        <w:ind w:right="-851"/>
        <w:rPr>
          <w:sz w:val="40"/>
          <w:szCs w:val="40"/>
          <w:lang w:val="bg-BG"/>
        </w:rPr>
      </w:pPr>
    </w:p>
    <w:p w:rsidR="00030EFD" w:rsidRPr="00245C6A"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p>
    <w:p w:rsidR="00030EFD" w:rsidRPr="003B229E" w:rsidRDefault="00030EFD" w:rsidP="00030EFD">
      <w:pPr>
        <w:ind w:right="-851"/>
        <w:rPr>
          <w:sz w:val="40"/>
          <w:szCs w:val="40"/>
          <w:lang w:val="bg-BG"/>
        </w:rPr>
      </w:pPr>
    </w:p>
    <w:p w:rsidR="00030EFD" w:rsidRPr="00F8604D" w:rsidRDefault="00030EFD" w:rsidP="00030EFD">
      <w:pPr>
        <w:ind w:right="-851"/>
        <w:rPr>
          <w:sz w:val="40"/>
          <w:szCs w:val="40"/>
          <w:lang w:val="bg-BG"/>
        </w:rPr>
      </w:pPr>
    </w:p>
    <w:p w:rsidR="00030EFD" w:rsidRPr="00F8604D" w:rsidRDefault="00030EFD" w:rsidP="00030EFD">
      <w:pPr>
        <w:ind w:right="-851"/>
        <w:rPr>
          <w:sz w:val="40"/>
          <w:szCs w:val="40"/>
          <w:lang w:val="bg-BG"/>
        </w:rPr>
      </w:pPr>
    </w:p>
    <w:p w:rsidR="00030EFD" w:rsidRPr="00F93BC7" w:rsidRDefault="00030EFD" w:rsidP="00030EFD">
      <w:pPr>
        <w:ind w:right="-851"/>
        <w:rPr>
          <w:sz w:val="40"/>
          <w:szCs w:val="40"/>
          <w:lang w:val="bg-BG"/>
        </w:rPr>
      </w:pPr>
    </w:p>
    <w:p w:rsidR="00030EFD" w:rsidRDefault="00030EFD" w:rsidP="00030EFD">
      <w:pPr>
        <w:ind w:right="-851"/>
        <w:rPr>
          <w:b/>
          <w:sz w:val="40"/>
          <w:szCs w:val="40"/>
          <w:lang w:val="bg-BG"/>
        </w:rPr>
      </w:pPr>
    </w:p>
    <w:p w:rsidR="00030EFD" w:rsidRDefault="00030EFD" w:rsidP="00030EFD">
      <w:pPr>
        <w:ind w:left="-567" w:right="-851"/>
        <w:rPr>
          <w:b/>
          <w:sz w:val="40"/>
          <w:szCs w:val="40"/>
          <w:lang w:val="bg-BG"/>
        </w:rPr>
      </w:pPr>
    </w:p>
    <w:p w:rsidR="00030EFD" w:rsidRPr="00F93BC7" w:rsidRDefault="00030EFD" w:rsidP="00030EFD">
      <w:pPr>
        <w:ind w:left="-142" w:right="-851"/>
        <w:rPr>
          <w:b/>
          <w:sz w:val="40"/>
          <w:szCs w:val="40"/>
          <w:lang w:val="bg-BG"/>
        </w:rPr>
      </w:pPr>
    </w:p>
    <w:p w:rsidR="006E5E0A" w:rsidRPr="00030EFD" w:rsidRDefault="00030EFD">
      <w:pPr>
        <w:rPr>
          <w:sz w:val="32"/>
          <w:szCs w:val="32"/>
        </w:rPr>
      </w:pPr>
      <w:r>
        <w:rPr>
          <w:sz w:val="32"/>
          <w:szCs w:val="32"/>
          <w:lang w:val="bg-BG"/>
        </w:rPr>
        <w:t xml:space="preserve">  </w:t>
      </w:r>
    </w:p>
    <w:sectPr w:rsidR="006E5E0A" w:rsidRPr="00030EFD" w:rsidSect="002A62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8CF" w:rsidRDefault="00B918CF" w:rsidP="00D96A1A">
      <w:r>
        <w:separator/>
      </w:r>
    </w:p>
  </w:endnote>
  <w:endnote w:type="continuationSeparator" w:id="1">
    <w:p w:rsidR="00B918CF" w:rsidRDefault="00B918CF" w:rsidP="00D96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Default="00E61E19">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6408"/>
      <w:docPartObj>
        <w:docPartGallery w:val="Page Numbers (Bottom of Page)"/>
        <w:docPartUnique/>
      </w:docPartObj>
    </w:sdtPr>
    <w:sdtContent>
      <w:p w:rsidR="00E61E19" w:rsidRDefault="00E61E19">
        <w:pPr>
          <w:pStyle w:val="af7"/>
          <w:jc w:val="right"/>
        </w:pPr>
        <w:fldSimple w:instr=" PAGE   \* MERGEFORMAT ">
          <w:r w:rsidR="0090541D">
            <w:rPr>
              <w:noProof/>
            </w:rPr>
            <w:t>6</w:t>
          </w:r>
        </w:fldSimple>
      </w:p>
    </w:sdtContent>
  </w:sdt>
  <w:p w:rsidR="00E61E19" w:rsidRDefault="00E61E19">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Default="00E61E1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8CF" w:rsidRDefault="00B918CF" w:rsidP="00D96A1A">
      <w:r>
        <w:separator/>
      </w:r>
    </w:p>
  </w:footnote>
  <w:footnote w:type="continuationSeparator" w:id="1">
    <w:p w:rsidR="00B918CF" w:rsidRDefault="00B918CF" w:rsidP="00D96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Default="00E61E1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Default="00E61E19">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9" w:rsidRDefault="00E61E1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B3D"/>
    <w:multiLevelType w:val="hybridMultilevel"/>
    <w:tmpl w:val="D3AC2A44"/>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18FB0E29"/>
    <w:multiLevelType w:val="hybridMultilevel"/>
    <w:tmpl w:val="FFE0F09A"/>
    <w:lvl w:ilvl="0" w:tplc="04020001">
      <w:start w:val="1"/>
      <w:numFmt w:val="bullet"/>
      <w:lvlText w:val=""/>
      <w:lvlJc w:val="left"/>
      <w:pPr>
        <w:ind w:left="72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19D241FA"/>
    <w:multiLevelType w:val="hybridMultilevel"/>
    <w:tmpl w:val="5E648E7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1B2C2D1A"/>
    <w:multiLevelType w:val="hybridMultilevel"/>
    <w:tmpl w:val="665E8D64"/>
    <w:lvl w:ilvl="0" w:tplc="35A2E154">
      <w:start w:val="1"/>
      <w:numFmt w:val="decimal"/>
      <w:lvlText w:val="%1."/>
      <w:lvlJc w:val="left"/>
      <w:pPr>
        <w:ind w:left="72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2CAB62E7"/>
    <w:multiLevelType w:val="hybridMultilevel"/>
    <w:tmpl w:val="09D6D77C"/>
    <w:lvl w:ilvl="0" w:tplc="04020001">
      <w:start w:val="1"/>
      <w:numFmt w:val="bullet"/>
      <w:lvlText w:val=""/>
      <w:lvlJc w:val="left"/>
      <w:pPr>
        <w:ind w:left="1429"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2F743BDD"/>
    <w:multiLevelType w:val="hybridMultilevel"/>
    <w:tmpl w:val="1904EE8E"/>
    <w:lvl w:ilvl="0" w:tplc="E13EA936">
      <w:start w:val="1"/>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DA45E7"/>
    <w:multiLevelType w:val="hybridMultilevel"/>
    <w:tmpl w:val="E68634E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4E751717"/>
    <w:multiLevelType w:val="hybridMultilevel"/>
    <w:tmpl w:val="1CBE207C"/>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50187263"/>
    <w:multiLevelType w:val="hybridMultilevel"/>
    <w:tmpl w:val="22DC928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584C2203"/>
    <w:multiLevelType w:val="hybridMultilevel"/>
    <w:tmpl w:val="F278AB5C"/>
    <w:lvl w:ilvl="0" w:tplc="04020001">
      <w:start w:val="1"/>
      <w:numFmt w:val="bullet"/>
      <w:lvlText w:val=""/>
      <w:lvlJc w:val="left"/>
      <w:pPr>
        <w:ind w:left="135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5B6A43F4"/>
    <w:multiLevelType w:val="hybridMultilevel"/>
    <w:tmpl w:val="4CBAE97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5BAB783B"/>
    <w:multiLevelType w:val="hybridMultilevel"/>
    <w:tmpl w:val="7BE2F9D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76457BCA"/>
    <w:multiLevelType w:val="hybridMultilevel"/>
    <w:tmpl w:val="268071F4"/>
    <w:lvl w:ilvl="0" w:tplc="FF82D376">
      <w:start w:val="1"/>
      <w:numFmt w:val="decimal"/>
      <w:lvlText w:val="%1."/>
      <w:lvlJc w:val="left"/>
      <w:pPr>
        <w:ind w:left="720" w:hanging="360"/>
      </w:pPr>
      <w:rPr>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76974038"/>
    <w:multiLevelType w:val="hybridMultilevel"/>
    <w:tmpl w:val="A9FA7D30"/>
    <w:lvl w:ilvl="0" w:tplc="C5EEC554">
      <w:start w:val="1"/>
      <w:numFmt w:val="decimal"/>
      <w:lvlText w:val="%1."/>
      <w:lvlJc w:val="left"/>
      <w:pPr>
        <w:ind w:left="57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7A5E2A29"/>
    <w:multiLevelType w:val="hybridMultilevel"/>
    <w:tmpl w:val="E2B6189A"/>
    <w:lvl w:ilvl="0" w:tplc="AC0E100C">
      <w:start w:val="1"/>
      <w:numFmt w:val="upperRoman"/>
      <w:lvlText w:val="%1."/>
      <w:lvlJc w:val="left"/>
      <w:pPr>
        <w:ind w:left="1468"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6082"/>
  </w:hdrShapeDefaults>
  <w:footnotePr>
    <w:footnote w:id="0"/>
    <w:footnote w:id="1"/>
  </w:footnotePr>
  <w:endnotePr>
    <w:endnote w:id="0"/>
    <w:endnote w:id="1"/>
  </w:endnotePr>
  <w:compat>
    <w:useFELayout/>
  </w:compat>
  <w:rsids>
    <w:rsidRoot w:val="008B32B9"/>
    <w:rsid w:val="00030939"/>
    <w:rsid w:val="00030EFD"/>
    <w:rsid w:val="00040708"/>
    <w:rsid w:val="000574F7"/>
    <w:rsid w:val="00060911"/>
    <w:rsid w:val="0010634F"/>
    <w:rsid w:val="001154FD"/>
    <w:rsid w:val="001254BA"/>
    <w:rsid w:val="00154910"/>
    <w:rsid w:val="00171291"/>
    <w:rsid w:val="00194B54"/>
    <w:rsid w:val="00194E52"/>
    <w:rsid w:val="001A08DE"/>
    <w:rsid w:val="001A280B"/>
    <w:rsid w:val="001B1572"/>
    <w:rsid w:val="002263EA"/>
    <w:rsid w:val="00230BA8"/>
    <w:rsid w:val="00286271"/>
    <w:rsid w:val="002A6218"/>
    <w:rsid w:val="002D1D87"/>
    <w:rsid w:val="002E6183"/>
    <w:rsid w:val="00321EE2"/>
    <w:rsid w:val="00334816"/>
    <w:rsid w:val="00342FA9"/>
    <w:rsid w:val="003607B3"/>
    <w:rsid w:val="00396921"/>
    <w:rsid w:val="003A47FB"/>
    <w:rsid w:val="003C7B38"/>
    <w:rsid w:val="003E7CFB"/>
    <w:rsid w:val="003F12A4"/>
    <w:rsid w:val="003F1C61"/>
    <w:rsid w:val="00424046"/>
    <w:rsid w:val="00450AE7"/>
    <w:rsid w:val="00471F5C"/>
    <w:rsid w:val="004C549C"/>
    <w:rsid w:val="004E0BD9"/>
    <w:rsid w:val="0057256A"/>
    <w:rsid w:val="005943AE"/>
    <w:rsid w:val="005A551E"/>
    <w:rsid w:val="005B3062"/>
    <w:rsid w:val="005C4FE7"/>
    <w:rsid w:val="005C6982"/>
    <w:rsid w:val="005E211F"/>
    <w:rsid w:val="00606659"/>
    <w:rsid w:val="00612137"/>
    <w:rsid w:val="00632DA0"/>
    <w:rsid w:val="00634EA9"/>
    <w:rsid w:val="006C6ACE"/>
    <w:rsid w:val="006D66E8"/>
    <w:rsid w:val="006E5E0A"/>
    <w:rsid w:val="0079463F"/>
    <w:rsid w:val="00806512"/>
    <w:rsid w:val="00847D69"/>
    <w:rsid w:val="008A3F1B"/>
    <w:rsid w:val="008B32B9"/>
    <w:rsid w:val="008D01BF"/>
    <w:rsid w:val="008F0827"/>
    <w:rsid w:val="00904CE0"/>
    <w:rsid w:val="0090541D"/>
    <w:rsid w:val="00932169"/>
    <w:rsid w:val="00932790"/>
    <w:rsid w:val="00935FD7"/>
    <w:rsid w:val="00940BB1"/>
    <w:rsid w:val="0098279B"/>
    <w:rsid w:val="009857C4"/>
    <w:rsid w:val="009F7F0C"/>
    <w:rsid w:val="00A14C75"/>
    <w:rsid w:val="00A25D8C"/>
    <w:rsid w:val="00AE0474"/>
    <w:rsid w:val="00B0137F"/>
    <w:rsid w:val="00B11D79"/>
    <w:rsid w:val="00B3518A"/>
    <w:rsid w:val="00B77DD8"/>
    <w:rsid w:val="00B918CF"/>
    <w:rsid w:val="00BB51BA"/>
    <w:rsid w:val="00BF1DA0"/>
    <w:rsid w:val="00C22D59"/>
    <w:rsid w:val="00C31F0C"/>
    <w:rsid w:val="00CD49CB"/>
    <w:rsid w:val="00CE2905"/>
    <w:rsid w:val="00D0481E"/>
    <w:rsid w:val="00D04DA8"/>
    <w:rsid w:val="00D24BA4"/>
    <w:rsid w:val="00D7562A"/>
    <w:rsid w:val="00D75739"/>
    <w:rsid w:val="00D8156B"/>
    <w:rsid w:val="00D96A1A"/>
    <w:rsid w:val="00DA6171"/>
    <w:rsid w:val="00DB764B"/>
    <w:rsid w:val="00DE1930"/>
    <w:rsid w:val="00E0539F"/>
    <w:rsid w:val="00E23125"/>
    <w:rsid w:val="00E61E19"/>
    <w:rsid w:val="00E63752"/>
    <w:rsid w:val="00E9194A"/>
    <w:rsid w:val="00EE5233"/>
    <w:rsid w:val="00EF11A8"/>
    <w:rsid w:val="00F365B6"/>
    <w:rsid w:val="00FC2CAE"/>
    <w:rsid w:val="00FE425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4A"/>
    <w:pPr>
      <w:spacing w:after="0" w:line="240" w:lineRule="auto"/>
    </w:pPr>
    <w:rPr>
      <w:sz w:val="24"/>
      <w:szCs w:val="24"/>
    </w:rPr>
  </w:style>
  <w:style w:type="paragraph" w:styleId="1">
    <w:name w:val="heading 1"/>
    <w:basedOn w:val="a"/>
    <w:next w:val="a"/>
    <w:link w:val="10"/>
    <w:uiPriority w:val="9"/>
    <w:qFormat/>
    <w:rsid w:val="00E9194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9194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9194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9194A"/>
    <w:pPr>
      <w:keepNext/>
      <w:spacing w:before="240" w:after="60"/>
      <w:outlineLvl w:val="3"/>
    </w:pPr>
    <w:rPr>
      <w:b/>
      <w:bCs/>
      <w:sz w:val="28"/>
      <w:szCs w:val="28"/>
    </w:rPr>
  </w:style>
  <w:style w:type="paragraph" w:styleId="5">
    <w:name w:val="heading 5"/>
    <w:basedOn w:val="a"/>
    <w:next w:val="a"/>
    <w:link w:val="50"/>
    <w:uiPriority w:val="9"/>
    <w:semiHidden/>
    <w:unhideWhenUsed/>
    <w:qFormat/>
    <w:rsid w:val="00E9194A"/>
    <w:pPr>
      <w:spacing w:before="240" w:after="60"/>
      <w:outlineLvl w:val="4"/>
    </w:pPr>
    <w:rPr>
      <w:b/>
      <w:bCs/>
      <w:i/>
      <w:iCs/>
      <w:sz w:val="26"/>
      <w:szCs w:val="26"/>
    </w:rPr>
  </w:style>
  <w:style w:type="paragraph" w:styleId="6">
    <w:name w:val="heading 6"/>
    <w:basedOn w:val="a"/>
    <w:next w:val="a"/>
    <w:link w:val="60"/>
    <w:uiPriority w:val="9"/>
    <w:semiHidden/>
    <w:unhideWhenUsed/>
    <w:qFormat/>
    <w:rsid w:val="00E9194A"/>
    <w:pPr>
      <w:spacing w:before="240" w:after="60"/>
      <w:outlineLvl w:val="5"/>
    </w:pPr>
    <w:rPr>
      <w:b/>
      <w:bCs/>
      <w:sz w:val="22"/>
      <w:szCs w:val="22"/>
    </w:rPr>
  </w:style>
  <w:style w:type="paragraph" w:styleId="7">
    <w:name w:val="heading 7"/>
    <w:basedOn w:val="a"/>
    <w:next w:val="a"/>
    <w:link w:val="70"/>
    <w:uiPriority w:val="9"/>
    <w:semiHidden/>
    <w:unhideWhenUsed/>
    <w:qFormat/>
    <w:rsid w:val="00E9194A"/>
    <w:pPr>
      <w:spacing w:before="240" w:after="60"/>
      <w:outlineLvl w:val="6"/>
    </w:pPr>
  </w:style>
  <w:style w:type="paragraph" w:styleId="8">
    <w:name w:val="heading 8"/>
    <w:basedOn w:val="a"/>
    <w:next w:val="a"/>
    <w:link w:val="80"/>
    <w:uiPriority w:val="9"/>
    <w:semiHidden/>
    <w:unhideWhenUsed/>
    <w:qFormat/>
    <w:rsid w:val="00E9194A"/>
    <w:pPr>
      <w:spacing w:before="240" w:after="60"/>
      <w:outlineLvl w:val="7"/>
    </w:pPr>
    <w:rPr>
      <w:i/>
      <w:iCs/>
    </w:rPr>
  </w:style>
  <w:style w:type="paragraph" w:styleId="9">
    <w:name w:val="heading 9"/>
    <w:basedOn w:val="a"/>
    <w:next w:val="a"/>
    <w:link w:val="90"/>
    <w:uiPriority w:val="9"/>
    <w:semiHidden/>
    <w:unhideWhenUsed/>
    <w:qFormat/>
    <w:rsid w:val="00E9194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9194A"/>
    <w:rPr>
      <w:rFonts w:asciiTheme="majorHAnsi" w:eastAsiaTheme="majorEastAsia" w:hAnsiTheme="majorHAnsi"/>
      <w:b/>
      <w:bCs/>
      <w:kern w:val="32"/>
      <w:sz w:val="32"/>
      <w:szCs w:val="32"/>
    </w:rPr>
  </w:style>
  <w:style w:type="character" w:customStyle="1" w:styleId="20">
    <w:name w:val="Заглавие 2 Знак"/>
    <w:basedOn w:val="a0"/>
    <w:link w:val="2"/>
    <w:uiPriority w:val="9"/>
    <w:semiHidden/>
    <w:rsid w:val="00E9194A"/>
    <w:rPr>
      <w:rFonts w:asciiTheme="majorHAnsi" w:eastAsiaTheme="majorEastAsia" w:hAnsiTheme="majorHAnsi"/>
      <w:b/>
      <w:bCs/>
      <w:i/>
      <w:iCs/>
      <w:sz w:val="28"/>
      <w:szCs w:val="28"/>
    </w:rPr>
  </w:style>
  <w:style w:type="character" w:customStyle="1" w:styleId="30">
    <w:name w:val="Заглавие 3 Знак"/>
    <w:basedOn w:val="a0"/>
    <w:link w:val="3"/>
    <w:uiPriority w:val="9"/>
    <w:semiHidden/>
    <w:rsid w:val="00E9194A"/>
    <w:rPr>
      <w:rFonts w:asciiTheme="majorHAnsi" w:eastAsiaTheme="majorEastAsia" w:hAnsiTheme="majorHAnsi"/>
      <w:b/>
      <w:bCs/>
      <w:sz w:val="26"/>
      <w:szCs w:val="26"/>
    </w:rPr>
  </w:style>
  <w:style w:type="character" w:customStyle="1" w:styleId="40">
    <w:name w:val="Заглавие 4 Знак"/>
    <w:basedOn w:val="a0"/>
    <w:link w:val="4"/>
    <w:uiPriority w:val="9"/>
    <w:rsid w:val="00E9194A"/>
    <w:rPr>
      <w:b/>
      <w:bCs/>
      <w:sz w:val="28"/>
      <w:szCs w:val="28"/>
    </w:rPr>
  </w:style>
  <w:style w:type="character" w:customStyle="1" w:styleId="50">
    <w:name w:val="Заглавие 5 Знак"/>
    <w:basedOn w:val="a0"/>
    <w:link w:val="5"/>
    <w:uiPriority w:val="9"/>
    <w:semiHidden/>
    <w:rsid w:val="00E9194A"/>
    <w:rPr>
      <w:b/>
      <w:bCs/>
      <w:i/>
      <w:iCs/>
      <w:sz w:val="26"/>
      <w:szCs w:val="26"/>
    </w:rPr>
  </w:style>
  <w:style w:type="character" w:customStyle="1" w:styleId="60">
    <w:name w:val="Заглавие 6 Знак"/>
    <w:basedOn w:val="a0"/>
    <w:link w:val="6"/>
    <w:uiPriority w:val="9"/>
    <w:semiHidden/>
    <w:rsid w:val="00E9194A"/>
    <w:rPr>
      <w:b/>
      <w:bCs/>
    </w:rPr>
  </w:style>
  <w:style w:type="character" w:customStyle="1" w:styleId="70">
    <w:name w:val="Заглавие 7 Знак"/>
    <w:basedOn w:val="a0"/>
    <w:link w:val="7"/>
    <w:uiPriority w:val="9"/>
    <w:semiHidden/>
    <w:rsid w:val="00E9194A"/>
    <w:rPr>
      <w:sz w:val="24"/>
      <w:szCs w:val="24"/>
    </w:rPr>
  </w:style>
  <w:style w:type="character" w:customStyle="1" w:styleId="80">
    <w:name w:val="Заглавие 8 Знак"/>
    <w:basedOn w:val="a0"/>
    <w:link w:val="8"/>
    <w:uiPriority w:val="9"/>
    <w:semiHidden/>
    <w:rsid w:val="00E9194A"/>
    <w:rPr>
      <w:i/>
      <w:iCs/>
      <w:sz w:val="24"/>
      <w:szCs w:val="24"/>
    </w:rPr>
  </w:style>
  <w:style w:type="character" w:customStyle="1" w:styleId="90">
    <w:name w:val="Заглавие 9 Знак"/>
    <w:basedOn w:val="a0"/>
    <w:link w:val="9"/>
    <w:uiPriority w:val="9"/>
    <w:semiHidden/>
    <w:rsid w:val="00E9194A"/>
    <w:rPr>
      <w:rFonts w:asciiTheme="majorHAnsi" w:eastAsiaTheme="majorEastAsia" w:hAnsiTheme="majorHAnsi"/>
    </w:rPr>
  </w:style>
  <w:style w:type="paragraph" w:styleId="a3">
    <w:name w:val="Title"/>
    <w:basedOn w:val="a"/>
    <w:next w:val="a"/>
    <w:link w:val="a4"/>
    <w:uiPriority w:val="10"/>
    <w:qFormat/>
    <w:rsid w:val="00E9194A"/>
    <w:pPr>
      <w:spacing w:before="240" w:after="60"/>
      <w:jc w:val="center"/>
      <w:outlineLvl w:val="0"/>
    </w:pPr>
    <w:rPr>
      <w:rFonts w:asciiTheme="majorHAnsi" w:eastAsiaTheme="majorEastAsia" w:hAnsiTheme="majorHAnsi"/>
      <w:b/>
      <w:bCs/>
      <w:kern w:val="28"/>
      <w:sz w:val="32"/>
      <w:szCs w:val="32"/>
    </w:rPr>
  </w:style>
  <w:style w:type="character" w:customStyle="1" w:styleId="a4">
    <w:name w:val="Заглавие Знак"/>
    <w:basedOn w:val="a0"/>
    <w:link w:val="a3"/>
    <w:uiPriority w:val="10"/>
    <w:rsid w:val="00E9194A"/>
    <w:rPr>
      <w:rFonts w:asciiTheme="majorHAnsi" w:eastAsiaTheme="majorEastAsia" w:hAnsiTheme="majorHAnsi"/>
      <w:b/>
      <w:bCs/>
      <w:kern w:val="28"/>
      <w:sz w:val="32"/>
      <w:szCs w:val="32"/>
    </w:rPr>
  </w:style>
  <w:style w:type="paragraph" w:styleId="a5">
    <w:name w:val="Subtitle"/>
    <w:basedOn w:val="a"/>
    <w:next w:val="a"/>
    <w:link w:val="a6"/>
    <w:uiPriority w:val="11"/>
    <w:qFormat/>
    <w:rsid w:val="00E9194A"/>
    <w:pPr>
      <w:spacing w:after="60"/>
      <w:jc w:val="center"/>
      <w:outlineLvl w:val="1"/>
    </w:pPr>
    <w:rPr>
      <w:rFonts w:asciiTheme="majorHAnsi" w:eastAsiaTheme="majorEastAsia" w:hAnsiTheme="majorHAnsi"/>
    </w:rPr>
  </w:style>
  <w:style w:type="character" w:customStyle="1" w:styleId="a6">
    <w:name w:val="Подзаглавие Знак"/>
    <w:basedOn w:val="a0"/>
    <w:link w:val="a5"/>
    <w:uiPriority w:val="11"/>
    <w:rsid w:val="00E9194A"/>
    <w:rPr>
      <w:rFonts w:asciiTheme="majorHAnsi" w:eastAsiaTheme="majorEastAsia" w:hAnsiTheme="majorHAnsi"/>
      <w:sz w:val="24"/>
      <w:szCs w:val="24"/>
    </w:rPr>
  </w:style>
  <w:style w:type="character" w:styleId="a7">
    <w:name w:val="Strong"/>
    <w:basedOn w:val="a0"/>
    <w:uiPriority w:val="22"/>
    <w:qFormat/>
    <w:rsid w:val="00E9194A"/>
    <w:rPr>
      <w:b/>
      <w:bCs/>
    </w:rPr>
  </w:style>
  <w:style w:type="character" w:styleId="a8">
    <w:name w:val="Emphasis"/>
    <w:basedOn w:val="a0"/>
    <w:uiPriority w:val="20"/>
    <w:qFormat/>
    <w:rsid w:val="00E9194A"/>
    <w:rPr>
      <w:rFonts w:asciiTheme="minorHAnsi" w:hAnsiTheme="minorHAnsi"/>
      <w:b/>
      <w:i/>
      <w:iCs/>
    </w:rPr>
  </w:style>
  <w:style w:type="paragraph" w:styleId="a9">
    <w:name w:val="No Spacing"/>
    <w:basedOn w:val="a"/>
    <w:uiPriority w:val="99"/>
    <w:qFormat/>
    <w:rsid w:val="00E9194A"/>
    <w:rPr>
      <w:szCs w:val="32"/>
    </w:rPr>
  </w:style>
  <w:style w:type="paragraph" w:styleId="aa">
    <w:name w:val="List Paragraph"/>
    <w:basedOn w:val="a"/>
    <w:uiPriority w:val="99"/>
    <w:qFormat/>
    <w:rsid w:val="00E9194A"/>
    <w:pPr>
      <w:ind w:left="720"/>
      <w:contextualSpacing/>
    </w:pPr>
  </w:style>
  <w:style w:type="paragraph" w:styleId="ab">
    <w:name w:val="Quote"/>
    <w:basedOn w:val="a"/>
    <w:next w:val="a"/>
    <w:link w:val="ac"/>
    <w:uiPriority w:val="29"/>
    <w:qFormat/>
    <w:rsid w:val="00E9194A"/>
    <w:rPr>
      <w:i/>
    </w:rPr>
  </w:style>
  <w:style w:type="character" w:customStyle="1" w:styleId="ac">
    <w:name w:val="Цитат Знак"/>
    <w:basedOn w:val="a0"/>
    <w:link w:val="ab"/>
    <w:uiPriority w:val="29"/>
    <w:rsid w:val="00E9194A"/>
    <w:rPr>
      <w:i/>
      <w:sz w:val="24"/>
      <w:szCs w:val="24"/>
    </w:rPr>
  </w:style>
  <w:style w:type="paragraph" w:styleId="ad">
    <w:name w:val="Intense Quote"/>
    <w:basedOn w:val="a"/>
    <w:next w:val="a"/>
    <w:link w:val="ae"/>
    <w:uiPriority w:val="30"/>
    <w:qFormat/>
    <w:rsid w:val="00E9194A"/>
    <w:pPr>
      <w:ind w:left="720" w:right="720"/>
    </w:pPr>
    <w:rPr>
      <w:b/>
      <w:i/>
      <w:szCs w:val="22"/>
    </w:rPr>
  </w:style>
  <w:style w:type="character" w:customStyle="1" w:styleId="ae">
    <w:name w:val="Интензивно цитиране Знак"/>
    <w:basedOn w:val="a0"/>
    <w:link w:val="ad"/>
    <w:uiPriority w:val="30"/>
    <w:rsid w:val="00E9194A"/>
    <w:rPr>
      <w:b/>
      <w:i/>
      <w:sz w:val="24"/>
    </w:rPr>
  </w:style>
  <w:style w:type="character" w:styleId="af">
    <w:name w:val="Subtle Emphasis"/>
    <w:uiPriority w:val="19"/>
    <w:qFormat/>
    <w:rsid w:val="00E9194A"/>
    <w:rPr>
      <w:i/>
      <w:color w:val="5A5A5A" w:themeColor="text1" w:themeTint="A5"/>
    </w:rPr>
  </w:style>
  <w:style w:type="character" w:styleId="af0">
    <w:name w:val="Intense Emphasis"/>
    <w:basedOn w:val="a0"/>
    <w:uiPriority w:val="21"/>
    <w:qFormat/>
    <w:rsid w:val="00E9194A"/>
    <w:rPr>
      <w:b/>
      <w:i/>
      <w:sz w:val="24"/>
      <w:szCs w:val="24"/>
      <w:u w:val="single"/>
    </w:rPr>
  </w:style>
  <w:style w:type="character" w:styleId="af1">
    <w:name w:val="Subtle Reference"/>
    <w:basedOn w:val="a0"/>
    <w:uiPriority w:val="31"/>
    <w:qFormat/>
    <w:rsid w:val="00E9194A"/>
    <w:rPr>
      <w:sz w:val="24"/>
      <w:szCs w:val="24"/>
      <w:u w:val="single"/>
    </w:rPr>
  </w:style>
  <w:style w:type="character" w:styleId="af2">
    <w:name w:val="Intense Reference"/>
    <w:basedOn w:val="a0"/>
    <w:uiPriority w:val="32"/>
    <w:qFormat/>
    <w:rsid w:val="00E9194A"/>
    <w:rPr>
      <w:b/>
      <w:sz w:val="24"/>
      <w:u w:val="single"/>
    </w:rPr>
  </w:style>
  <w:style w:type="character" w:styleId="af3">
    <w:name w:val="Book Title"/>
    <w:basedOn w:val="a0"/>
    <w:uiPriority w:val="33"/>
    <w:qFormat/>
    <w:rsid w:val="00E9194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9194A"/>
    <w:pPr>
      <w:outlineLvl w:val="9"/>
    </w:pPr>
  </w:style>
  <w:style w:type="paragraph" w:styleId="af5">
    <w:name w:val="header"/>
    <w:basedOn w:val="a"/>
    <w:link w:val="af6"/>
    <w:uiPriority w:val="99"/>
    <w:semiHidden/>
    <w:unhideWhenUsed/>
    <w:rsid w:val="00D96A1A"/>
    <w:pPr>
      <w:tabs>
        <w:tab w:val="center" w:pos="4536"/>
        <w:tab w:val="right" w:pos="9072"/>
      </w:tabs>
    </w:pPr>
  </w:style>
  <w:style w:type="character" w:customStyle="1" w:styleId="af6">
    <w:name w:val="Горен колонтитул Знак"/>
    <w:basedOn w:val="a0"/>
    <w:link w:val="af5"/>
    <w:uiPriority w:val="99"/>
    <w:semiHidden/>
    <w:rsid w:val="00D96A1A"/>
    <w:rPr>
      <w:sz w:val="24"/>
      <w:szCs w:val="24"/>
    </w:rPr>
  </w:style>
  <w:style w:type="paragraph" w:styleId="af7">
    <w:name w:val="footer"/>
    <w:basedOn w:val="a"/>
    <w:link w:val="af8"/>
    <w:uiPriority w:val="99"/>
    <w:unhideWhenUsed/>
    <w:rsid w:val="00D96A1A"/>
    <w:pPr>
      <w:tabs>
        <w:tab w:val="center" w:pos="4536"/>
        <w:tab w:val="right" w:pos="9072"/>
      </w:tabs>
    </w:pPr>
  </w:style>
  <w:style w:type="character" w:customStyle="1" w:styleId="af8">
    <w:name w:val="Долен колонтитул Знак"/>
    <w:basedOn w:val="a0"/>
    <w:link w:val="af7"/>
    <w:uiPriority w:val="99"/>
    <w:rsid w:val="00D96A1A"/>
    <w:rPr>
      <w:sz w:val="24"/>
      <w:szCs w:val="24"/>
    </w:rPr>
  </w:style>
  <w:style w:type="paragraph" w:styleId="af9">
    <w:name w:val="Body Text"/>
    <w:basedOn w:val="a"/>
    <w:link w:val="afa"/>
    <w:uiPriority w:val="99"/>
    <w:semiHidden/>
    <w:unhideWhenUsed/>
    <w:rsid w:val="00030EFD"/>
    <w:pPr>
      <w:spacing w:after="120"/>
    </w:pPr>
  </w:style>
  <w:style w:type="character" w:customStyle="1" w:styleId="afa">
    <w:name w:val="Основен текст Знак"/>
    <w:basedOn w:val="a0"/>
    <w:link w:val="af9"/>
    <w:uiPriority w:val="99"/>
    <w:semiHidden/>
    <w:rsid w:val="00030EFD"/>
    <w:rPr>
      <w:sz w:val="24"/>
      <w:szCs w:val="24"/>
    </w:rPr>
  </w:style>
  <w:style w:type="paragraph" w:styleId="afb">
    <w:name w:val="Body Text First Indent"/>
    <w:basedOn w:val="af9"/>
    <w:link w:val="afc"/>
    <w:uiPriority w:val="99"/>
    <w:semiHidden/>
    <w:unhideWhenUsed/>
    <w:rsid w:val="00030EFD"/>
    <w:pPr>
      <w:ind w:firstLine="210"/>
    </w:pPr>
    <w:rPr>
      <w:rFonts w:ascii="Times New Roman" w:eastAsia="Times New Roman" w:hAnsi="Times New Roman"/>
      <w:sz w:val="20"/>
      <w:szCs w:val="20"/>
      <w:lang w:bidi="ar-SA"/>
    </w:rPr>
  </w:style>
  <w:style w:type="character" w:customStyle="1" w:styleId="afc">
    <w:name w:val="Основен текст отстъп първи ред Знак"/>
    <w:basedOn w:val="afa"/>
    <w:link w:val="afb"/>
    <w:uiPriority w:val="99"/>
    <w:semiHidden/>
    <w:rsid w:val="00030EFD"/>
    <w:rPr>
      <w:rFonts w:ascii="Times New Roman" w:eastAsia="Times New Roman" w:hAnsi="Times New Roman"/>
      <w:sz w:val="20"/>
      <w:szCs w:val="20"/>
      <w:lang w:bidi="ar-SA"/>
    </w:rPr>
  </w:style>
  <w:style w:type="paragraph" w:styleId="afd">
    <w:name w:val="Body Text Indent"/>
    <w:basedOn w:val="a"/>
    <w:link w:val="afe"/>
    <w:uiPriority w:val="99"/>
    <w:semiHidden/>
    <w:unhideWhenUsed/>
    <w:rsid w:val="00030EFD"/>
    <w:pPr>
      <w:spacing w:after="120"/>
      <w:ind w:left="283"/>
    </w:pPr>
  </w:style>
  <w:style w:type="character" w:customStyle="1" w:styleId="afe">
    <w:name w:val="Основен текст с отстъп Знак"/>
    <w:basedOn w:val="a0"/>
    <w:link w:val="afd"/>
    <w:uiPriority w:val="99"/>
    <w:semiHidden/>
    <w:rsid w:val="00030EFD"/>
    <w:rPr>
      <w:sz w:val="24"/>
      <w:szCs w:val="24"/>
    </w:rPr>
  </w:style>
  <w:style w:type="paragraph" w:styleId="21">
    <w:name w:val="Body Text First Indent 2"/>
    <w:basedOn w:val="afd"/>
    <w:link w:val="22"/>
    <w:uiPriority w:val="99"/>
    <w:semiHidden/>
    <w:unhideWhenUsed/>
    <w:rsid w:val="00030EFD"/>
    <w:pPr>
      <w:ind w:firstLine="210"/>
    </w:pPr>
    <w:rPr>
      <w:rFonts w:ascii="Times New Roman" w:eastAsia="Times New Roman" w:hAnsi="Times New Roman"/>
      <w:sz w:val="20"/>
      <w:szCs w:val="20"/>
      <w:lang w:bidi="ar-SA"/>
    </w:rPr>
  </w:style>
  <w:style w:type="character" w:customStyle="1" w:styleId="22">
    <w:name w:val="Основен текст отстъп първи ред 2 Знак"/>
    <w:basedOn w:val="afe"/>
    <w:link w:val="21"/>
    <w:uiPriority w:val="99"/>
    <w:semiHidden/>
    <w:rsid w:val="00030EFD"/>
    <w:rPr>
      <w:rFonts w:ascii="Times New Roman" w:eastAsia="Times New Roman" w:hAnsi="Times New Roman"/>
      <w:sz w:val="20"/>
      <w:szCs w:val="20"/>
      <w:lang w:bidi="ar-SA"/>
    </w:rPr>
  </w:style>
  <w:style w:type="paragraph" w:customStyle="1" w:styleId="23">
    <w:name w:val="Списък на абзаци2"/>
    <w:basedOn w:val="a"/>
    <w:uiPriority w:val="99"/>
    <w:rsid w:val="00030EFD"/>
    <w:pPr>
      <w:spacing w:after="200" w:line="276" w:lineRule="auto"/>
      <w:ind w:left="720"/>
    </w:pPr>
    <w:rPr>
      <w:rFonts w:ascii="Calibri" w:eastAsia="MS Mincho" w:hAnsi="Calibri" w:cs="Calibri"/>
      <w:sz w:val="22"/>
      <w:szCs w:val="22"/>
      <w:lang w:eastAsia="ja-JP" w:bidi="ar-SA"/>
    </w:rPr>
  </w:style>
</w:styles>
</file>

<file path=word/webSettings.xml><?xml version="1.0" encoding="utf-8"?>
<w:webSettings xmlns:r="http://schemas.openxmlformats.org/officeDocument/2006/relationships" xmlns:w="http://schemas.openxmlformats.org/wordprocessingml/2006/main">
  <w:divs>
    <w:div w:id="1121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6390-6A22-43F9-B46C-3308D55C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Pages>
  <Words>5475</Words>
  <Characters>31214</Characters>
  <Application>Microsoft Office Word</Application>
  <DocSecurity>0</DocSecurity>
  <Lines>260</Lines>
  <Paragraphs>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cp:lastPrinted>2022-12-16T14:15:00Z</cp:lastPrinted>
  <dcterms:created xsi:type="dcterms:W3CDTF">2022-11-03T06:02:00Z</dcterms:created>
  <dcterms:modified xsi:type="dcterms:W3CDTF">2024-02-21T13:29:00Z</dcterms:modified>
</cp:coreProperties>
</file>